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27B58" w14:textId="3AB4B708" w:rsidR="00481774" w:rsidRDefault="00DD1D2A" w:rsidP="00991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center"/>
        <w:rPr>
          <w:rFonts w:eastAsia="Times New Roman" w:cs="Courier New"/>
          <w:b/>
          <w:sz w:val="28"/>
          <w:szCs w:val="28"/>
        </w:rPr>
      </w:pPr>
      <w:r w:rsidRPr="00C77D9B">
        <w:rPr>
          <w:rFonts w:eastAsia="Times New Roman" w:cs="Courier New"/>
          <w:b/>
          <w:sz w:val="28"/>
          <w:szCs w:val="28"/>
        </w:rPr>
        <w:t>K-R Internal Junior Faculty Appointment Committee</w:t>
      </w:r>
    </w:p>
    <w:p w14:paraId="41DE81AD" w14:textId="03BFAA1B" w:rsidR="00474908" w:rsidRPr="00F81557" w:rsidRDefault="00EA0D97" w:rsidP="00991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jc w:val="center"/>
        <w:rPr>
          <w:rFonts w:eastAsia="Times New Roman" w:cs="Courier New"/>
          <w:b/>
        </w:rPr>
      </w:pPr>
      <w:r>
        <w:rPr>
          <w:rFonts w:eastAsia="Times New Roman" w:cs="Courier New"/>
          <w:b/>
        </w:rPr>
        <w:t>April 30</w:t>
      </w:r>
      <w:r w:rsidR="00647993">
        <w:rPr>
          <w:rFonts w:eastAsia="Times New Roman" w:cs="Courier New"/>
          <w:b/>
        </w:rPr>
        <w:t>, 2021</w:t>
      </w:r>
    </w:p>
    <w:p w14:paraId="11589CE3" w14:textId="77777777" w:rsidR="006B1AAB" w:rsidRPr="00C77D9B" w:rsidRDefault="006B1AAB" w:rsidP="00991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rPr>
          <w:rFonts w:eastAsia="Times New Roman" w:cs="Courier New"/>
          <w:b/>
          <w:sz w:val="28"/>
          <w:szCs w:val="28"/>
        </w:rPr>
      </w:pPr>
    </w:p>
    <w:p w14:paraId="69F1DD81" w14:textId="481BA65E" w:rsidR="00C817DA" w:rsidRPr="00C77D9B" w:rsidRDefault="00C817DA" w:rsidP="00991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rPr>
          <w:rFonts w:eastAsia="Times New Roman" w:cs="Courier New"/>
        </w:rPr>
      </w:pPr>
      <w:r w:rsidRPr="00C77D9B">
        <w:rPr>
          <w:rFonts w:eastAsia="Times New Roman" w:cs="Courier New"/>
          <w:b/>
          <w:u w:val="single"/>
        </w:rPr>
        <w:t>Overall Goals</w:t>
      </w:r>
      <w:r w:rsidRPr="00C77D9B">
        <w:rPr>
          <w:rFonts w:eastAsia="Times New Roman" w:cs="Courier New"/>
          <w:b/>
        </w:rPr>
        <w:t xml:space="preserve">: </w:t>
      </w:r>
      <w:r w:rsidRPr="00C77D9B">
        <w:rPr>
          <w:rFonts w:eastAsia="Times New Roman" w:cs="Courier New"/>
        </w:rPr>
        <w:t>Encourage</w:t>
      </w:r>
      <w:r w:rsidR="00E0221A" w:rsidRPr="00C77D9B">
        <w:rPr>
          <w:rFonts w:eastAsia="Times New Roman" w:cs="Courier New"/>
        </w:rPr>
        <w:t xml:space="preserve"> strategic development of K</w:t>
      </w:r>
      <w:r w:rsidR="00D57B63">
        <w:rPr>
          <w:rFonts w:eastAsia="Times New Roman" w:cs="Courier New"/>
        </w:rPr>
        <w:t xml:space="preserve"> Awards</w:t>
      </w:r>
      <w:r w:rsidRPr="00C77D9B">
        <w:rPr>
          <w:rFonts w:eastAsia="Times New Roman" w:cs="Courier New"/>
        </w:rPr>
        <w:t xml:space="preserve"> and other </w:t>
      </w:r>
      <w:r w:rsidR="00D958E7" w:rsidRPr="00C77D9B">
        <w:rPr>
          <w:rFonts w:eastAsia="Times New Roman" w:cs="Courier New"/>
        </w:rPr>
        <w:t xml:space="preserve">mentored </w:t>
      </w:r>
      <w:r w:rsidRPr="00C77D9B">
        <w:rPr>
          <w:rFonts w:eastAsia="Times New Roman" w:cs="Courier New"/>
        </w:rPr>
        <w:t xml:space="preserve">grant mechanisms to enhance development of departmental needs and strengths. Strategies to encourage </w:t>
      </w:r>
      <w:r w:rsidR="00987E15" w:rsidRPr="00C77D9B">
        <w:rPr>
          <w:rFonts w:eastAsia="Times New Roman" w:cs="Courier New"/>
        </w:rPr>
        <w:t xml:space="preserve">such applications </w:t>
      </w:r>
      <w:r w:rsidRPr="00C77D9B">
        <w:rPr>
          <w:rFonts w:eastAsia="Times New Roman" w:cs="Courier New"/>
        </w:rPr>
        <w:t xml:space="preserve">and the identification of departmental needs and strengths will take place in the Research </w:t>
      </w:r>
      <w:r w:rsidR="00443338" w:rsidRPr="00C77D9B">
        <w:rPr>
          <w:rFonts w:eastAsia="Times New Roman" w:cs="Courier New"/>
        </w:rPr>
        <w:t>Council</w:t>
      </w:r>
      <w:r w:rsidR="00A3656D" w:rsidRPr="00C77D9B">
        <w:rPr>
          <w:rFonts w:eastAsia="Times New Roman" w:cs="Courier New"/>
        </w:rPr>
        <w:t>,</w:t>
      </w:r>
      <w:r w:rsidRPr="00C77D9B">
        <w:rPr>
          <w:rFonts w:eastAsia="Times New Roman" w:cs="Courier New"/>
        </w:rPr>
        <w:t xml:space="preserve"> the Education </w:t>
      </w:r>
      <w:r w:rsidR="00443338" w:rsidRPr="00C77D9B">
        <w:rPr>
          <w:rFonts w:eastAsia="Times New Roman" w:cs="Courier New"/>
        </w:rPr>
        <w:t>Council</w:t>
      </w:r>
      <w:r w:rsidR="00A3656D" w:rsidRPr="00C77D9B">
        <w:rPr>
          <w:rFonts w:eastAsia="Times New Roman" w:cs="Courier New"/>
        </w:rPr>
        <w:t>, and the Department Cabinet</w:t>
      </w:r>
      <w:r w:rsidRPr="00C77D9B">
        <w:rPr>
          <w:rFonts w:eastAsia="Times New Roman" w:cs="Courier New"/>
        </w:rPr>
        <w:t xml:space="preserve">, with </w:t>
      </w:r>
      <w:r w:rsidR="00987E15" w:rsidRPr="00C77D9B">
        <w:rPr>
          <w:rFonts w:eastAsia="Times New Roman" w:cs="Courier New"/>
        </w:rPr>
        <w:t xml:space="preserve">input from </w:t>
      </w:r>
      <w:r w:rsidRPr="00C77D9B">
        <w:rPr>
          <w:rFonts w:eastAsia="Times New Roman" w:cs="Courier New"/>
        </w:rPr>
        <w:t xml:space="preserve">other members of the </w:t>
      </w:r>
      <w:r w:rsidR="00896959" w:rsidRPr="00C77D9B">
        <w:rPr>
          <w:rFonts w:eastAsia="Times New Roman" w:cs="Courier New"/>
        </w:rPr>
        <w:t xml:space="preserve">Department </w:t>
      </w:r>
      <w:r w:rsidRPr="00C77D9B">
        <w:rPr>
          <w:rFonts w:eastAsia="Times New Roman" w:cs="Courier New"/>
        </w:rPr>
        <w:t xml:space="preserve">and the </w:t>
      </w:r>
      <w:r w:rsidR="0012017C" w:rsidRPr="00C77D9B">
        <w:rPr>
          <w:rFonts w:eastAsia="Times New Roman" w:cs="Courier New"/>
        </w:rPr>
        <w:t xml:space="preserve">Department </w:t>
      </w:r>
      <w:r w:rsidRPr="00C77D9B">
        <w:rPr>
          <w:rFonts w:eastAsia="Times New Roman" w:cs="Courier New"/>
        </w:rPr>
        <w:t>Chair. The K</w:t>
      </w:r>
      <w:r w:rsidR="00416B62" w:rsidRPr="00C77D9B">
        <w:rPr>
          <w:rFonts w:eastAsia="Times New Roman" w:cs="Courier New"/>
        </w:rPr>
        <w:t xml:space="preserve">-R </w:t>
      </w:r>
      <w:r w:rsidR="00987E15" w:rsidRPr="00C77D9B">
        <w:rPr>
          <w:rFonts w:eastAsia="Times New Roman" w:cs="Courier New"/>
        </w:rPr>
        <w:t xml:space="preserve">Internal Junior Faculty Appointment </w:t>
      </w:r>
      <w:r w:rsidRPr="00C77D9B">
        <w:rPr>
          <w:rFonts w:eastAsia="Times New Roman" w:cs="Courier New"/>
        </w:rPr>
        <w:t>Committee</w:t>
      </w:r>
      <w:r w:rsidR="002A67D2" w:rsidRPr="00C77D9B">
        <w:rPr>
          <w:rFonts w:eastAsia="Times New Roman" w:cs="Courier New"/>
        </w:rPr>
        <w:t xml:space="preserve"> (called “K</w:t>
      </w:r>
      <w:r w:rsidR="00416B62" w:rsidRPr="00C77D9B">
        <w:rPr>
          <w:rFonts w:eastAsia="Times New Roman" w:cs="Courier New"/>
        </w:rPr>
        <w:t>-R</w:t>
      </w:r>
      <w:r w:rsidR="00D958E7" w:rsidRPr="00C77D9B">
        <w:rPr>
          <w:rFonts w:eastAsia="Times New Roman" w:cs="Courier New"/>
        </w:rPr>
        <w:t xml:space="preserve"> C</w:t>
      </w:r>
      <w:r w:rsidR="002A67D2" w:rsidRPr="00C77D9B">
        <w:rPr>
          <w:rFonts w:eastAsia="Times New Roman" w:cs="Courier New"/>
        </w:rPr>
        <w:t>ommittee</w:t>
      </w:r>
      <w:r w:rsidR="00416B62" w:rsidRPr="00C77D9B">
        <w:rPr>
          <w:rFonts w:eastAsia="Times New Roman" w:cs="Courier New"/>
        </w:rPr>
        <w:t>”</w:t>
      </w:r>
      <w:r w:rsidR="002A67D2" w:rsidRPr="00C77D9B">
        <w:rPr>
          <w:rFonts w:eastAsia="Times New Roman" w:cs="Courier New"/>
        </w:rPr>
        <w:t>)</w:t>
      </w:r>
      <w:r w:rsidRPr="00C77D9B">
        <w:rPr>
          <w:rFonts w:eastAsia="Times New Roman" w:cs="Courier New"/>
        </w:rPr>
        <w:t xml:space="preserve"> will ensure that quality applicants are proposed for appropriate department</w:t>
      </w:r>
      <w:r w:rsidR="0012017C" w:rsidRPr="00C77D9B">
        <w:rPr>
          <w:rFonts w:eastAsia="Times New Roman" w:cs="Courier New"/>
        </w:rPr>
        <w:t>al</w:t>
      </w:r>
      <w:r w:rsidRPr="00C77D9B">
        <w:rPr>
          <w:rFonts w:eastAsia="Times New Roman" w:cs="Courier New"/>
        </w:rPr>
        <w:t xml:space="preserve"> appointme</w:t>
      </w:r>
      <w:r w:rsidR="00AC1AE9" w:rsidRPr="00C77D9B">
        <w:rPr>
          <w:rFonts w:eastAsia="Times New Roman" w:cs="Courier New"/>
        </w:rPr>
        <w:t>nts, and that competitive grant applications</w:t>
      </w:r>
      <w:r w:rsidRPr="00C77D9B">
        <w:rPr>
          <w:rFonts w:eastAsia="Times New Roman" w:cs="Courier New"/>
        </w:rPr>
        <w:t xml:space="preserve"> are submitted.</w:t>
      </w:r>
    </w:p>
    <w:p w14:paraId="5B03936E" w14:textId="77777777" w:rsidR="00A3656D" w:rsidRPr="00C77D9B" w:rsidRDefault="00A3656D" w:rsidP="00991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rPr>
          <w:rFonts w:eastAsia="Times New Roman" w:cs="Courier New"/>
        </w:rPr>
      </w:pPr>
    </w:p>
    <w:p w14:paraId="0CC77C80" w14:textId="3DF2EA97" w:rsidR="00896959" w:rsidRPr="00C77D9B" w:rsidRDefault="00A3656D" w:rsidP="00991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rPr>
          <w:rFonts w:eastAsia="Times New Roman" w:cs="Courier New"/>
        </w:rPr>
      </w:pPr>
      <w:r w:rsidRPr="00C77D9B">
        <w:rPr>
          <w:rFonts w:eastAsia="Times New Roman" w:cs="Courier New"/>
          <w:b/>
          <w:u w:val="single"/>
        </w:rPr>
        <w:t>Relevant Types of Grant Mechanisms</w:t>
      </w:r>
      <w:r w:rsidRPr="00C77D9B">
        <w:rPr>
          <w:rFonts w:eastAsia="Times New Roman" w:cs="Courier New"/>
          <w:b/>
        </w:rPr>
        <w:t>:</w:t>
      </w:r>
      <w:r w:rsidRPr="00C77D9B">
        <w:rPr>
          <w:rFonts w:eastAsia="Times New Roman" w:cs="Courier New"/>
        </w:rPr>
        <w:t xml:space="preserve">  NIH K Awards (</w:t>
      </w:r>
      <w:r w:rsidR="006521C1" w:rsidRPr="00C77D9B">
        <w:rPr>
          <w:rFonts w:eastAsia="Times New Roman" w:cs="Courier New"/>
        </w:rPr>
        <w:t>K01, K08, K12, K23, K25</w:t>
      </w:r>
      <w:r w:rsidR="00FF769F" w:rsidRPr="00C77D9B">
        <w:rPr>
          <w:rFonts w:eastAsia="Times New Roman" w:cs="Courier New"/>
        </w:rPr>
        <w:t>, KL2</w:t>
      </w:r>
      <w:r w:rsidRPr="00C77D9B">
        <w:rPr>
          <w:rFonts w:eastAsia="Times New Roman" w:cs="Courier New"/>
        </w:rPr>
        <w:t xml:space="preserve">), </w:t>
      </w:r>
      <w:r w:rsidR="00BD6E63" w:rsidRPr="00C77D9B">
        <w:rPr>
          <w:rFonts w:eastAsia="Times New Roman" w:cs="Courier New"/>
        </w:rPr>
        <w:t xml:space="preserve">VA Career Development Awards (CDAs) </w:t>
      </w:r>
      <w:r w:rsidRPr="00C77D9B">
        <w:rPr>
          <w:rFonts w:eastAsia="Times New Roman" w:cs="Courier New"/>
        </w:rPr>
        <w:t xml:space="preserve">and other </w:t>
      </w:r>
      <w:r w:rsidR="00FF769F" w:rsidRPr="00C77D9B">
        <w:rPr>
          <w:rFonts w:eastAsia="Times New Roman" w:cs="Courier New"/>
        </w:rPr>
        <w:t xml:space="preserve">mentored </w:t>
      </w:r>
      <w:r w:rsidRPr="00C77D9B">
        <w:rPr>
          <w:rFonts w:eastAsia="Times New Roman" w:cs="Courier New"/>
        </w:rPr>
        <w:t xml:space="preserve">and junior faculty grant mechanisms </w:t>
      </w:r>
      <w:r w:rsidR="006521C1" w:rsidRPr="00C77D9B">
        <w:rPr>
          <w:rFonts w:eastAsia="Times New Roman" w:cs="Courier New"/>
        </w:rPr>
        <w:t xml:space="preserve">if they are being used as the basis for a first </w:t>
      </w:r>
      <w:r w:rsidR="00FF769F" w:rsidRPr="00C77D9B">
        <w:rPr>
          <w:rFonts w:eastAsia="Times New Roman" w:cs="Courier New"/>
        </w:rPr>
        <w:t xml:space="preserve">UCSD </w:t>
      </w:r>
      <w:r w:rsidR="006521C1" w:rsidRPr="00C77D9B">
        <w:rPr>
          <w:rFonts w:eastAsia="Times New Roman" w:cs="Courier New"/>
        </w:rPr>
        <w:t xml:space="preserve">faculty appointment </w:t>
      </w:r>
      <w:r w:rsidRPr="00C77D9B">
        <w:rPr>
          <w:rFonts w:eastAsia="Times New Roman" w:cs="Courier New"/>
        </w:rPr>
        <w:t xml:space="preserve">(e.g., R01, R21, large TRDRP grants). </w:t>
      </w:r>
    </w:p>
    <w:p w14:paraId="07787D8B" w14:textId="77777777" w:rsidR="00896959" w:rsidRPr="00C77D9B" w:rsidRDefault="00896959" w:rsidP="00991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rPr>
          <w:rFonts w:eastAsia="Times New Roman" w:cs="Courier New"/>
        </w:rPr>
      </w:pPr>
    </w:p>
    <w:p w14:paraId="333BB948" w14:textId="643F781D" w:rsidR="00A3656D" w:rsidRPr="00C77D9B" w:rsidRDefault="004F7C59" w:rsidP="00991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rPr>
          <w:rFonts w:eastAsia="Times New Roman" w:cs="Courier New"/>
        </w:rPr>
      </w:pPr>
      <w:r>
        <w:rPr>
          <w:rFonts w:eastAsia="Times New Roman" w:cs="Courier New"/>
          <w:b/>
          <w:u w:val="single"/>
        </w:rPr>
        <w:t>Applicants</w:t>
      </w:r>
      <w:r w:rsidR="00896959" w:rsidRPr="00C77D9B">
        <w:rPr>
          <w:rFonts w:eastAsia="Times New Roman" w:cs="Courier New"/>
          <w:b/>
          <w:u w:val="single"/>
        </w:rPr>
        <w:t xml:space="preserve"> </w:t>
      </w:r>
      <w:r w:rsidR="00896959" w:rsidRPr="00C77D9B">
        <w:rPr>
          <w:rFonts w:eastAsia="Times New Roman" w:cs="Courier New"/>
          <w:b/>
          <w:i/>
          <w:u w:val="single"/>
        </w:rPr>
        <w:t>Not</w:t>
      </w:r>
      <w:r w:rsidR="00896959" w:rsidRPr="00C77D9B">
        <w:rPr>
          <w:rFonts w:eastAsia="Times New Roman" w:cs="Courier New"/>
          <w:b/>
          <w:u w:val="single"/>
        </w:rPr>
        <w:t xml:space="preserve"> Reviewed by the K-R Committee</w:t>
      </w:r>
      <w:r w:rsidR="00896959" w:rsidRPr="00C77D9B">
        <w:rPr>
          <w:rFonts w:eastAsia="Times New Roman" w:cs="Courier New"/>
          <w:b/>
        </w:rPr>
        <w:t>:</w:t>
      </w:r>
      <w:r w:rsidR="00896959" w:rsidRPr="00C77D9B">
        <w:rPr>
          <w:rFonts w:eastAsia="Times New Roman" w:cs="Courier New"/>
        </w:rPr>
        <w:t xml:space="preserve">  </w:t>
      </w:r>
      <w:r w:rsidR="00D958E7" w:rsidRPr="00C77D9B">
        <w:rPr>
          <w:rFonts w:eastAsia="Times New Roman" w:cs="Courier New"/>
        </w:rPr>
        <w:t>K</w:t>
      </w:r>
      <w:r w:rsidR="00955F4F" w:rsidRPr="00C77D9B">
        <w:rPr>
          <w:rFonts w:eastAsia="Times New Roman" w:cs="Courier New"/>
        </w:rPr>
        <w:t>99 applica</w:t>
      </w:r>
      <w:r>
        <w:rPr>
          <w:rFonts w:eastAsia="Times New Roman" w:cs="Courier New"/>
        </w:rPr>
        <w:t>nts</w:t>
      </w:r>
      <w:r w:rsidR="00955F4F" w:rsidRPr="00C77D9B">
        <w:rPr>
          <w:rFonts w:eastAsia="Times New Roman" w:cs="Courier New"/>
        </w:rPr>
        <w:t xml:space="preserve"> are not reviewed by </w:t>
      </w:r>
      <w:r>
        <w:rPr>
          <w:rFonts w:eastAsia="Times New Roman" w:cs="Courier New"/>
        </w:rPr>
        <w:t xml:space="preserve">the K-R </w:t>
      </w:r>
      <w:r w:rsidR="00955F4F" w:rsidRPr="00C77D9B">
        <w:rPr>
          <w:rFonts w:eastAsia="Times New Roman" w:cs="Courier New"/>
        </w:rPr>
        <w:t xml:space="preserve">Committee.  </w:t>
      </w:r>
      <w:r w:rsidR="00D958E7" w:rsidRPr="00C77D9B">
        <w:rPr>
          <w:rFonts w:eastAsia="Times New Roman" w:cs="Courier New"/>
        </w:rPr>
        <w:t>K</w:t>
      </w:r>
      <w:r w:rsidR="00A3656D" w:rsidRPr="00C77D9B">
        <w:rPr>
          <w:rFonts w:eastAsia="Times New Roman" w:cs="Courier New"/>
        </w:rPr>
        <w:t>99</w:t>
      </w:r>
      <w:r w:rsidR="00955F4F" w:rsidRPr="00C77D9B">
        <w:rPr>
          <w:rFonts w:eastAsia="Times New Roman" w:cs="Courier New"/>
        </w:rPr>
        <w:t>s</w:t>
      </w:r>
      <w:r w:rsidR="00D958E7" w:rsidRPr="00C77D9B">
        <w:rPr>
          <w:rFonts w:eastAsia="Times New Roman" w:cs="Courier New"/>
        </w:rPr>
        <w:t xml:space="preserve"> are not relevant because K</w:t>
      </w:r>
      <w:r w:rsidR="00A3656D" w:rsidRPr="00C77D9B">
        <w:rPr>
          <w:rFonts w:eastAsia="Times New Roman" w:cs="Courier New"/>
        </w:rPr>
        <w:t>99 applicants do not apply for faculty appointments until after at least their third year of funding, and the standard model is to apply for a faculty appointment at a different institution.</w:t>
      </w:r>
      <w:r w:rsidR="00D958E7" w:rsidRPr="00C77D9B">
        <w:rPr>
          <w:rFonts w:eastAsia="Times New Roman" w:cs="Courier New"/>
        </w:rPr>
        <w:t xml:space="preserve">  If a K</w:t>
      </w:r>
      <w:r w:rsidR="00955F4F" w:rsidRPr="00C77D9B">
        <w:rPr>
          <w:rFonts w:eastAsia="Times New Roman" w:cs="Courier New"/>
        </w:rPr>
        <w:t xml:space="preserve">99 applicants ends up applying for a faculty appointment in the UCSD Department of Psychiatry, they can go through the vetting process at that time.  </w:t>
      </w:r>
    </w:p>
    <w:p w14:paraId="66F0C2FC" w14:textId="77777777" w:rsidR="00303527" w:rsidRPr="00C77D9B" w:rsidRDefault="00303527" w:rsidP="00991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rPr>
          <w:rFonts w:eastAsia="Times New Roman" w:cs="Courier New"/>
        </w:rPr>
      </w:pPr>
    </w:p>
    <w:p w14:paraId="5A070B33" w14:textId="71EFE4D3" w:rsidR="002768FB" w:rsidRPr="00853839" w:rsidRDefault="00303527" w:rsidP="00991423">
      <w:pPr>
        <w:spacing w:line="260" w:lineRule="exact"/>
        <w:rPr>
          <w:rFonts w:eastAsia="Times New Roman" w:cs="Courier New"/>
        </w:rPr>
      </w:pPr>
      <w:r w:rsidRPr="00C77D9B">
        <w:rPr>
          <w:rFonts w:eastAsia="Times New Roman" w:cs="Courier New"/>
          <w:b/>
          <w:u w:val="single"/>
        </w:rPr>
        <w:t>Timeframe</w:t>
      </w:r>
      <w:r w:rsidRPr="00C77D9B">
        <w:rPr>
          <w:rFonts w:eastAsia="Times New Roman" w:cs="Courier New"/>
        </w:rPr>
        <w:t>: It is easy to underestimate how long the process can take given constraints on availability and scheduling.  In addition to writing the grant proposal</w:t>
      </w:r>
      <w:r w:rsidR="004F7C59">
        <w:rPr>
          <w:rFonts w:eastAsia="Times New Roman" w:cs="Courier New"/>
        </w:rPr>
        <w:t xml:space="preserve"> and completing the internal Psychiatry Grant Review process</w:t>
      </w:r>
      <w:r w:rsidRPr="00C77D9B">
        <w:rPr>
          <w:rFonts w:eastAsia="Times New Roman" w:cs="Courier New"/>
        </w:rPr>
        <w:t xml:space="preserve">, the candidate meets with several faculty members and must fit into existing schedules for giving a </w:t>
      </w:r>
      <w:r w:rsidR="00853839">
        <w:rPr>
          <w:rFonts w:eastAsia="Times New Roman" w:cs="Courier New"/>
        </w:rPr>
        <w:t xml:space="preserve">job talk </w:t>
      </w:r>
      <w:r w:rsidRPr="00C77D9B">
        <w:rPr>
          <w:rFonts w:eastAsia="Times New Roman" w:cs="Courier New"/>
        </w:rPr>
        <w:t xml:space="preserve">and being reviewed at a subsequent Senior Faculty Meeting.  A good rule of thumb is to </w:t>
      </w:r>
      <w:r w:rsidRPr="00F81557">
        <w:rPr>
          <w:rFonts w:eastAsia="Times New Roman" w:cs="Courier New"/>
          <w:b/>
          <w:bCs/>
        </w:rPr>
        <w:t xml:space="preserve">begin the process at least </w:t>
      </w:r>
      <w:r w:rsidR="00853839" w:rsidRPr="00F81557">
        <w:rPr>
          <w:rFonts w:eastAsia="Times New Roman" w:cs="Courier New"/>
          <w:b/>
          <w:bCs/>
        </w:rPr>
        <w:t>4</w:t>
      </w:r>
      <w:r w:rsidR="00A21283">
        <w:rPr>
          <w:rFonts w:eastAsia="Times New Roman" w:cs="Courier New"/>
          <w:b/>
        </w:rPr>
        <w:t>-</w:t>
      </w:r>
      <w:r w:rsidR="00853839">
        <w:rPr>
          <w:rFonts w:eastAsia="Times New Roman" w:cs="Courier New"/>
          <w:b/>
        </w:rPr>
        <w:t>6</w:t>
      </w:r>
      <w:r w:rsidR="00853839" w:rsidRPr="00C77D9B">
        <w:rPr>
          <w:rFonts w:eastAsia="Times New Roman" w:cs="Courier New"/>
          <w:b/>
        </w:rPr>
        <w:t xml:space="preserve"> </w:t>
      </w:r>
      <w:r w:rsidRPr="00C77D9B">
        <w:rPr>
          <w:rFonts w:eastAsia="Times New Roman" w:cs="Courier New"/>
          <w:b/>
        </w:rPr>
        <w:t>months</w:t>
      </w:r>
      <w:r w:rsidRPr="00C77D9B">
        <w:rPr>
          <w:rFonts w:eastAsia="Times New Roman" w:cs="Courier New"/>
        </w:rPr>
        <w:t xml:space="preserve"> </w:t>
      </w:r>
      <w:r w:rsidRPr="00F81557">
        <w:rPr>
          <w:rFonts w:eastAsia="Times New Roman" w:cs="Courier New"/>
          <w:b/>
          <w:bCs/>
        </w:rPr>
        <w:t>before the date of the grant submission</w:t>
      </w:r>
      <w:r w:rsidRPr="00C77D9B">
        <w:rPr>
          <w:rFonts w:eastAsia="Times New Roman" w:cs="Courier New"/>
        </w:rPr>
        <w:t>).</w:t>
      </w:r>
      <w:r w:rsidR="00844F6B" w:rsidRPr="00C77D9B">
        <w:rPr>
          <w:rFonts w:eastAsia="Times New Roman" w:cs="Courier New"/>
        </w:rPr>
        <w:t xml:space="preserve">  </w:t>
      </w:r>
      <w:r w:rsidR="00853839">
        <w:rPr>
          <w:rFonts w:eastAsia="Times New Roman" w:cs="Courier New"/>
        </w:rPr>
        <w:t xml:space="preserve">This timeframe includes the </w:t>
      </w:r>
      <w:r w:rsidR="00853839" w:rsidRPr="00F81557">
        <w:rPr>
          <w:rFonts w:eastAsia="Times New Roman" w:cs="Courier New"/>
          <w:b/>
          <w:bCs/>
        </w:rPr>
        <w:t>departmental requirement</w:t>
      </w:r>
      <w:r w:rsidR="00853839">
        <w:rPr>
          <w:rFonts w:eastAsia="Times New Roman" w:cs="Courier New"/>
        </w:rPr>
        <w:t xml:space="preserve"> that </w:t>
      </w:r>
      <w:r w:rsidR="00D57B63">
        <w:rPr>
          <w:rFonts w:eastAsia="Times New Roman" w:cs="Courier New"/>
        </w:rPr>
        <w:t>two</w:t>
      </w:r>
      <w:r w:rsidR="00853839">
        <w:rPr>
          <w:rFonts w:eastAsia="Times New Roman" w:cs="Courier New"/>
        </w:rPr>
        <w:t xml:space="preserve"> experienced faculty members review the proposal and provide </w:t>
      </w:r>
      <w:r w:rsidR="00D57B63">
        <w:rPr>
          <w:rFonts w:eastAsia="Times New Roman" w:cs="Courier New"/>
        </w:rPr>
        <w:t xml:space="preserve">written </w:t>
      </w:r>
      <w:r w:rsidR="00853839">
        <w:rPr>
          <w:rFonts w:eastAsia="Times New Roman" w:cs="Courier New"/>
        </w:rPr>
        <w:t>feedback prior to submission.</w:t>
      </w:r>
    </w:p>
    <w:p w14:paraId="0617F0FF" w14:textId="4496189C" w:rsidR="002768FB" w:rsidRPr="00C77D9B" w:rsidRDefault="00844F6B" w:rsidP="00991423">
      <w:pPr>
        <w:spacing w:line="260" w:lineRule="exact"/>
        <w:rPr>
          <w:rFonts w:eastAsia="Times New Roman" w:cs="Times New Roman"/>
          <w:color w:val="000000" w:themeColor="text1"/>
        </w:rPr>
      </w:pPr>
      <w:r w:rsidRPr="00C77D9B">
        <w:rPr>
          <w:rFonts w:eastAsia="Times New Roman" w:cs="Courier New"/>
        </w:rPr>
        <w:t xml:space="preserve">For faculty appointments that are contingent on grant support, the appointment cannot go into effect until after the grant is funded and the appointment is approved by the appropriate </w:t>
      </w:r>
      <w:r w:rsidRPr="00C77D9B">
        <w:rPr>
          <w:rFonts w:eastAsia="Times New Roman" w:cs="Courier New"/>
          <w:color w:val="000000" w:themeColor="text1"/>
        </w:rPr>
        <w:t>university committees; this process take</w:t>
      </w:r>
      <w:r w:rsidR="00D958E7" w:rsidRPr="00C77D9B">
        <w:rPr>
          <w:rFonts w:eastAsia="Times New Roman" w:cs="Courier New"/>
          <w:color w:val="000000" w:themeColor="text1"/>
        </w:rPr>
        <w:t>s</w:t>
      </w:r>
      <w:r w:rsidRPr="00C77D9B">
        <w:rPr>
          <w:rFonts w:eastAsia="Times New Roman" w:cs="Courier New"/>
          <w:color w:val="000000" w:themeColor="text1"/>
        </w:rPr>
        <w:t xml:space="preserve"> months following receipt of the grant notice of award.</w:t>
      </w:r>
      <w:r w:rsidR="002768FB" w:rsidRPr="00C77D9B">
        <w:rPr>
          <w:rFonts w:eastAsia="Times New Roman" w:cs="Courier New"/>
          <w:color w:val="000000" w:themeColor="text1"/>
        </w:rPr>
        <w:t xml:space="preserve">  </w:t>
      </w:r>
      <w:r w:rsidR="002768FB" w:rsidRPr="00C77D9B">
        <w:rPr>
          <w:rFonts w:eastAsia="Times New Roman" w:cs="Times New Roman"/>
          <w:color w:val="000000" w:themeColor="text1"/>
        </w:rPr>
        <w:t>To expedite this process, contact the Department of Psychiatry Academic Affairs as soon as there is a positive indication that the grant will be funded.</w:t>
      </w:r>
    </w:p>
    <w:p w14:paraId="5C2A7FEC" w14:textId="50551D3D" w:rsidR="00481774" w:rsidRPr="00C77D9B" w:rsidRDefault="00481774" w:rsidP="00991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rPr>
          <w:rFonts w:eastAsia="Times New Roman" w:cs="Courier New"/>
        </w:rPr>
      </w:pPr>
      <w:r w:rsidRPr="00C77D9B">
        <w:rPr>
          <w:rFonts w:eastAsia="Times New Roman" w:cs="Courier New"/>
          <w:b/>
          <w:u w:val="single"/>
        </w:rPr>
        <w:t>Process</w:t>
      </w:r>
      <w:r w:rsidR="00C817DA" w:rsidRPr="00C77D9B">
        <w:rPr>
          <w:rFonts w:eastAsia="Times New Roman" w:cs="Courier New"/>
          <w:b/>
          <w:u w:val="single"/>
        </w:rPr>
        <w:t xml:space="preserve"> for applicant approval</w:t>
      </w:r>
      <w:r w:rsidR="00034606" w:rsidRPr="00C77D9B">
        <w:rPr>
          <w:rFonts w:eastAsia="Times New Roman" w:cs="Courier New"/>
          <w:b/>
          <w:u w:val="single"/>
        </w:rPr>
        <w:t xml:space="preserve"> for non-VA grants</w:t>
      </w:r>
      <w:r w:rsidR="00474908">
        <w:rPr>
          <w:rFonts w:eastAsia="Times New Roman" w:cs="Courier New"/>
          <w:b/>
          <w:u w:val="single"/>
        </w:rPr>
        <w:t xml:space="preserve"> (including VMRF-funded grants)</w:t>
      </w:r>
      <w:r w:rsidRPr="00C77D9B">
        <w:rPr>
          <w:rFonts w:eastAsia="Times New Roman" w:cs="Courier New"/>
          <w:b/>
        </w:rPr>
        <w:t>:</w:t>
      </w:r>
      <w:r w:rsidRPr="00C77D9B">
        <w:rPr>
          <w:rFonts w:eastAsia="Times New Roman" w:cs="Courier New"/>
        </w:rPr>
        <w:t xml:space="preserve"> </w:t>
      </w:r>
    </w:p>
    <w:p w14:paraId="657A5999" w14:textId="6CCD3778" w:rsidR="00C817DA" w:rsidRPr="00C77D9B" w:rsidRDefault="000E379A" w:rsidP="00991423">
      <w:pPr>
        <w:pStyle w:val="ListParagraph"/>
        <w:numPr>
          <w:ilvl w:val="0"/>
          <w:numId w:val="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firstLine="0"/>
        <w:rPr>
          <w:rFonts w:eastAsia="Times New Roman" w:cs="Courier New"/>
        </w:rPr>
      </w:pPr>
      <w:r>
        <w:rPr>
          <w:rFonts w:eastAsia="Times New Roman" w:cs="Courier New"/>
          <w:b/>
        </w:rPr>
        <w:t>4-6 months before</w:t>
      </w:r>
      <w:r w:rsidR="00105FFF">
        <w:rPr>
          <w:rFonts w:eastAsia="Times New Roman" w:cs="Courier New"/>
          <w:b/>
        </w:rPr>
        <w:t xml:space="preserve"> submission: Candidate m</w:t>
      </w:r>
      <w:r w:rsidR="00481774" w:rsidRPr="00C77D9B">
        <w:rPr>
          <w:rFonts w:eastAsia="Times New Roman" w:cs="Courier New"/>
          <w:b/>
        </w:rPr>
        <w:t>eet</w:t>
      </w:r>
      <w:r w:rsidR="00105FFF">
        <w:rPr>
          <w:rFonts w:eastAsia="Times New Roman" w:cs="Courier New"/>
          <w:b/>
        </w:rPr>
        <w:t>s</w:t>
      </w:r>
      <w:r w:rsidR="00481774" w:rsidRPr="00C77D9B">
        <w:rPr>
          <w:rFonts w:eastAsia="Times New Roman" w:cs="Courier New"/>
          <w:b/>
        </w:rPr>
        <w:t xml:space="preserve"> with K</w:t>
      </w:r>
      <w:r w:rsidR="00416B62" w:rsidRPr="00C77D9B">
        <w:rPr>
          <w:rFonts w:eastAsia="Times New Roman" w:cs="Courier New"/>
          <w:b/>
        </w:rPr>
        <w:t>-R</w:t>
      </w:r>
      <w:r w:rsidR="00481774" w:rsidRPr="00C77D9B">
        <w:rPr>
          <w:rFonts w:eastAsia="Times New Roman" w:cs="Courier New"/>
          <w:b/>
        </w:rPr>
        <w:t xml:space="preserve"> </w:t>
      </w:r>
      <w:r w:rsidR="00676719" w:rsidRPr="00C77D9B">
        <w:rPr>
          <w:rFonts w:eastAsia="Times New Roman" w:cs="Courier New"/>
          <w:b/>
        </w:rPr>
        <w:t>Committee</w:t>
      </w:r>
      <w:r w:rsidR="00913FFF" w:rsidRPr="00C77D9B">
        <w:rPr>
          <w:rFonts w:eastAsia="Times New Roman" w:cs="Courier New"/>
          <w:b/>
        </w:rPr>
        <w:t xml:space="preserve"> C</w:t>
      </w:r>
      <w:r w:rsidR="00481774" w:rsidRPr="00C77D9B">
        <w:rPr>
          <w:rFonts w:eastAsia="Times New Roman" w:cs="Courier New"/>
          <w:b/>
        </w:rPr>
        <w:t>hair</w:t>
      </w:r>
      <w:r w:rsidR="00C817DA" w:rsidRPr="00C77D9B">
        <w:rPr>
          <w:rFonts w:eastAsia="Times New Roman" w:cs="Courier New"/>
        </w:rPr>
        <w:t xml:space="preserve">, </w:t>
      </w:r>
      <w:r w:rsidR="00481774" w:rsidRPr="00C77D9B">
        <w:rPr>
          <w:rFonts w:eastAsia="Times New Roman" w:cs="Courier New"/>
        </w:rPr>
        <w:t>who</w:t>
      </w:r>
      <w:r w:rsidR="00C817DA" w:rsidRPr="00C77D9B">
        <w:rPr>
          <w:rFonts w:eastAsia="Times New Roman" w:cs="Courier New"/>
        </w:rPr>
        <w:t xml:space="preserve"> will:</w:t>
      </w:r>
    </w:p>
    <w:p w14:paraId="21CC2CC2" w14:textId="77777777" w:rsidR="00C817DA" w:rsidRPr="00C77D9B" w:rsidRDefault="00C817DA" w:rsidP="00C8049B">
      <w:pPr>
        <w:pStyle w:val="ListParagraph"/>
        <w:numPr>
          <w:ilvl w:val="1"/>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720"/>
        <w:rPr>
          <w:rFonts w:eastAsia="Times New Roman" w:cs="Courier New"/>
        </w:rPr>
      </w:pPr>
      <w:r w:rsidRPr="00C77D9B">
        <w:rPr>
          <w:rFonts w:eastAsia="Times New Roman" w:cs="Courier New"/>
        </w:rPr>
        <w:t>Explain the</w:t>
      </w:r>
      <w:r w:rsidR="00481774" w:rsidRPr="00C77D9B">
        <w:rPr>
          <w:rFonts w:eastAsia="Times New Roman" w:cs="Courier New"/>
        </w:rPr>
        <w:t xml:space="preserve"> process for departmental vetting</w:t>
      </w:r>
      <w:r w:rsidRPr="00C77D9B">
        <w:rPr>
          <w:rFonts w:eastAsia="Times New Roman" w:cs="Courier New"/>
        </w:rPr>
        <w:t>;</w:t>
      </w:r>
    </w:p>
    <w:p w14:paraId="30DDD0B7" w14:textId="426E1339" w:rsidR="00C817DA" w:rsidRPr="00C77D9B" w:rsidRDefault="00C817DA" w:rsidP="00C8049B">
      <w:pPr>
        <w:pStyle w:val="ListParagraph"/>
        <w:numPr>
          <w:ilvl w:val="1"/>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720"/>
        <w:rPr>
          <w:rFonts w:eastAsia="Times New Roman" w:cs="Courier New"/>
        </w:rPr>
      </w:pPr>
      <w:r w:rsidRPr="00C77D9B">
        <w:rPr>
          <w:rFonts w:eastAsia="Times New Roman" w:cs="Courier New"/>
        </w:rPr>
        <w:t>Ensure</w:t>
      </w:r>
      <w:r w:rsidR="00481774" w:rsidRPr="00C77D9B">
        <w:rPr>
          <w:rFonts w:eastAsia="Times New Roman" w:cs="Courier New"/>
        </w:rPr>
        <w:t xml:space="preserve"> that potential candidates understand that they may or may not be approved as a faculty member; </w:t>
      </w:r>
    </w:p>
    <w:p w14:paraId="489CC5D6" w14:textId="32A8ED6D" w:rsidR="00C817DA" w:rsidRPr="00C77D9B" w:rsidRDefault="00C817DA" w:rsidP="00C8049B">
      <w:pPr>
        <w:pStyle w:val="ListParagraph"/>
        <w:numPr>
          <w:ilvl w:val="1"/>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720"/>
        <w:rPr>
          <w:rFonts w:eastAsia="Times New Roman" w:cs="Courier New"/>
        </w:rPr>
      </w:pPr>
      <w:r w:rsidRPr="00C77D9B">
        <w:rPr>
          <w:rFonts w:eastAsia="Times New Roman" w:cs="Courier New"/>
        </w:rPr>
        <w:t>Ensure</w:t>
      </w:r>
      <w:r w:rsidR="00481774" w:rsidRPr="00C77D9B">
        <w:rPr>
          <w:rFonts w:eastAsia="Times New Roman" w:cs="Courier New"/>
        </w:rPr>
        <w:t xml:space="preserve"> that </w:t>
      </w:r>
      <w:r w:rsidR="002A67D2" w:rsidRPr="00C77D9B">
        <w:rPr>
          <w:rFonts w:eastAsia="Times New Roman" w:cs="Courier New"/>
        </w:rPr>
        <w:t xml:space="preserve">the primary mentor is a </w:t>
      </w:r>
      <w:r w:rsidR="00987E15" w:rsidRPr="00C77D9B">
        <w:rPr>
          <w:rFonts w:eastAsia="Times New Roman" w:cs="Courier New"/>
        </w:rPr>
        <w:t>UCSD faculty</w:t>
      </w:r>
      <w:r w:rsidR="004F7C59">
        <w:rPr>
          <w:rFonts w:eastAsia="Times New Roman" w:cs="Courier New"/>
        </w:rPr>
        <w:t xml:space="preserve"> member</w:t>
      </w:r>
      <w:r w:rsidR="00987E15" w:rsidRPr="00C77D9B">
        <w:rPr>
          <w:rFonts w:eastAsia="Times New Roman" w:cs="Courier New"/>
        </w:rPr>
        <w:t xml:space="preserve"> </w:t>
      </w:r>
      <w:r w:rsidR="00481774" w:rsidRPr="00C77D9B">
        <w:rPr>
          <w:rFonts w:eastAsia="Times New Roman" w:cs="Courier New"/>
        </w:rPr>
        <w:t xml:space="preserve">in good standing; </w:t>
      </w:r>
    </w:p>
    <w:p w14:paraId="415E75EA" w14:textId="512F12F0" w:rsidR="00C817DA" w:rsidRPr="00C77D9B" w:rsidRDefault="00C817DA" w:rsidP="00C8049B">
      <w:pPr>
        <w:pStyle w:val="ListParagraph"/>
        <w:numPr>
          <w:ilvl w:val="1"/>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720"/>
        <w:rPr>
          <w:rFonts w:eastAsia="Times New Roman" w:cs="Courier New"/>
        </w:rPr>
      </w:pPr>
      <w:r w:rsidRPr="00C77D9B">
        <w:rPr>
          <w:rFonts w:eastAsia="Times New Roman" w:cs="Courier New"/>
        </w:rPr>
        <w:t xml:space="preserve">Ensure </w:t>
      </w:r>
      <w:r w:rsidR="00481774" w:rsidRPr="00C77D9B">
        <w:rPr>
          <w:rFonts w:eastAsia="Times New Roman" w:cs="Courier New"/>
        </w:rPr>
        <w:t>that the candidate has a</w:t>
      </w:r>
      <w:r w:rsidR="00283AD5" w:rsidRPr="00C77D9B">
        <w:rPr>
          <w:rFonts w:eastAsia="Times New Roman" w:cs="Courier New"/>
        </w:rPr>
        <w:t>n a</w:t>
      </w:r>
      <w:r w:rsidR="00481774" w:rsidRPr="00C77D9B">
        <w:rPr>
          <w:rFonts w:eastAsia="Times New Roman" w:cs="Courier New"/>
        </w:rPr>
        <w:t>dequate number of publications to make them a viable candidate at NIH</w:t>
      </w:r>
      <w:r w:rsidRPr="00C77D9B">
        <w:rPr>
          <w:rFonts w:eastAsia="Times New Roman" w:cs="Courier New"/>
        </w:rPr>
        <w:t xml:space="preserve"> or other agencies</w:t>
      </w:r>
      <w:r w:rsidR="00481774" w:rsidRPr="00C77D9B">
        <w:rPr>
          <w:rFonts w:eastAsia="Times New Roman" w:cs="Courier New"/>
        </w:rPr>
        <w:t xml:space="preserve">; </w:t>
      </w:r>
      <w:r w:rsidR="0012017C" w:rsidRPr="00C77D9B">
        <w:rPr>
          <w:rFonts w:eastAsia="Times New Roman" w:cs="Courier New"/>
        </w:rPr>
        <w:t xml:space="preserve">and </w:t>
      </w:r>
      <w:r w:rsidR="00481774" w:rsidRPr="00C77D9B">
        <w:rPr>
          <w:rFonts w:eastAsia="Times New Roman" w:cs="Courier New"/>
        </w:rPr>
        <w:t>that they have a reasonably well develop</w:t>
      </w:r>
      <w:r w:rsidRPr="00C77D9B">
        <w:rPr>
          <w:rFonts w:eastAsia="Times New Roman" w:cs="Courier New"/>
        </w:rPr>
        <w:t xml:space="preserve">ed training </w:t>
      </w:r>
      <w:r w:rsidR="00481774" w:rsidRPr="00C77D9B">
        <w:rPr>
          <w:rFonts w:eastAsia="Times New Roman" w:cs="Courier New"/>
        </w:rPr>
        <w:t xml:space="preserve">and research plan; </w:t>
      </w:r>
    </w:p>
    <w:p w14:paraId="5FDE5D4F" w14:textId="43ADCE1A" w:rsidR="00C817DA" w:rsidRPr="00C77D9B" w:rsidRDefault="00C817DA" w:rsidP="00C8049B">
      <w:pPr>
        <w:pStyle w:val="ListParagraph"/>
        <w:numPr>
          <w:ilvl w:val="1"/>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720"/>
        <w:rPr>
          <w:rFonts w:eastAsia="Times New Roman" w:cs="Courier New"/>
        </w:rPr>
      </w:pPr>
      <w:r w:rsidRPr="00C77D9B">
        <w:rPr>
          <w:rFonts w:eastAsia="Times New Roman" w:cs="Courier New"/>
        </w:rPr>
        <w:t>Ensure that the candidate understand</w:t>
      </w:r>
      <w:r w:rsidR="00987E15" w:rsidRPr="00C77D9B">
        <w:rPr>
          <w:rFonts w:eastAsia="Times New Roman" w:cs="Courier New"/>
        </w:rPr>
        <w:t>s</w:t>
      </w:r>
      <w:r w:rsidRPr="00C77D9B">
        <w:rPr>
          <w:rFonts w:eastAsia="Times New Roman" w:cs="Courier New"/>
        </w:rPr>
        <w:t xml:space="preserve"> the timeline for making it through the K</w:t>
      </w:r>
      <w:r w:rsidR="00416B62" w:rsidRPr="00C77D9B">
        <w:rPr>
          <w:rFonts w:eastAsia="Times New Roman" w:cs="Courier New"/>
        </w:rPr>
        <w:t>-R</w:t>
      </w:r>
      <w:r w:rsidRPr="00C77D9B">
        <w:rPr>
          <w:rFonts w:eastAsia="Times New Roman" w:cs="Courier New"/>
        </w:rPr>
        <w:t xml:space="preserve"> </w:t>
      </w:r>
      <w:r w:rsidR="00F81557">
        <w:rPr>
          <w:rFonts w:eastAsia="Times New Roman" w:cs="Courier New"/>
        </w:rPr>
        <w:t xml:space="preserve">Committee </w:t>
      </w:r>
      <w:r w:rsidR="00481774" w:rsidRPr="00C77D9B">
        <w:rPr>
          <w:rFonts w:eastAsia="Times New Roman" w:cs="Courier New"/>
        </w:rPr>
        <w:t>process.</w:t>
      </w:r>
      <w:r w:rsidRPr="00C77D9B">
        <w:rPr>
          <w:rFonts w:eastAsia="Times New Roman" w:cs="Courier New"/>
        </w:rPr>
        <w:t xml:space="preserve"> </w:t>
      </w:r>
    </w:p>
    <w:p w14:paraId="4372A03D" w14:textId="7F3076C6" w:rsidR="00B852E5" w:rsidRPr="00C77D9B" w:rsidRDefault="002A67D2" w:rsidP="00C8049B">
      <w:pPr>
        <w:pStyle w:val="ListParagraph"/>
        <w:numPr>
          <w:ilvl w:val="1"/>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720"/>
        <w:rPr>
          <w:rFonts w:eastAsia="Times New Roman" w:cs="Courier New"/>
        </w:rPr>
      </w:pPr>
      <w:r w:rsidRPr="00C77D9B">
        <w:t>If the Chair of the K</w:t>
      </w:r>
      <w:r w:rsidR="00416B62" w:rsidRPr="00C77D9B">
        <w:t>-R</w:t>
      </w:r>
      <w:r w:rsidRPr="00C77D9B">
        <w:t xml:space="preserve"> </w:t>
      </w:r>
      <w:r w:rsidR="00676719" w:rsidRPr="00C77D9B">
        <w:t xml:space="preserve">Committee </w:t>
      </w:r>
      <w:r w:rsidRPr="00C77D9B">
        <w:t>does not approve the applicant to proceed with the process, and the applicant and his/her mentor disagree, the applica</w:t>
      </w:r>
      <w:r w:rsidR="0012017C" w:rsidRPr="00C77D9B">
        <w:t>nt/</w:t>
      </w:r>
      <w:r w:rsidRPr="00C77D9B">
        <w:t>mentor may appeal to other K</w:t>
      </w:r>
      <w:r w:rsidR="00416B62" w:rsidRPr="00C77D9B">
        <w:t>-R</w:t>
      </w:r>
      <w:r w:rsidRPr="00C77D9B">
        <w:t xml:space="preserve"> </w:t>
      </w:r>
      <w:r w:rsidR="00676719" w:rsidRPr="00C77D9B">
        <w:t xml:space="preserve">Committee </w:t>
      </w:r>
      <w:r w:rsidRPr="00C77D9B">
        <w:t>members.</w:t>
      </w:r>
    </w:p>
    <w:p w14:paraId="3246543C" w14:textId="77777777" w:rsidR="00D958E7" w:rsidRPr="00991423" w:rsidRDefault="00D958E7" w:rsidP="00991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rPr>
          <w:rFonts w:eastAsia="Times New Roman" w:cs="Courier New"/>
        </w:rPr>
      </w:pPr>
    </w:p>
    <w:p w14:paraId="2C6C2EAF" w14:textId="622BC006" w:rsidR="005B0D30" w:rsidRPr="00C77D9B" w:rsidRDefault="002A67D2"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360"/>
      </w:pPr>
      <w:r w:rsidRPr="00C77D9B">
        <w:rPr>
          <w:u w:val="single"/>
        </w:rPr>
        <w:lastRenderedPageBreak/>
        <w:t>Before meeting with the Chair of the K</w:t>
      </w:r>
      <w:r w:rsidR="00303527" w:rsidRPr="00C77D9B">
        <w:rPr>
          <w:u w:val="single"/>
        </w:rPr>
        <w:t>-R</w:t>
      </w:r>
      <w:r w:rsidRPr="00C77D9B">
        <w:rPr>
          <w:u w:val="single"/>
        </w:rPr>
        <w:t xml:space="preserve"> </w:t>
      </w:r>
      <w:r w:rsidR="00676719" w:rsidRPr="00C77D9B">
        <w:rPr>
          <w:u w:val="single"/>
        </w:rPr>
        <w:t>Committee</w:t>
      </w:r>
      <w:r w:rsidR="005B0D30" w:rsidRPr="00C77D9B">
        <w:t>:</w:t>
      </w:r>
    </w:p>
    <w:p w14:paraId="347A4FAA" w14:textId="50B9DE85" w:rsidR="00F81557" w:rsidRDefault="005B0D30"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360"/>
      </w:pPr>
      <w:r w:rsidRPr="00C77D9B">
        <w:t>T</w:t>
      </w:r>
      <w:r w:rsidR="002A67D2" w:rsidRPr="00C77D9B">
        <w:t xml:space="preserve">he applicant should </w:t>
      </w:r>
      <w:r w:rsidR="00D958E7" w:rsidRPr="00C77D9B">
        <w:t>send</w:t>
      </w:r>
      <w:r w:rsidR="00283AD5" w:rsidRPr="00C77D9B">
        <w:t xml:space="preserve"> </w:t>
      </w:r>
      <w:r w:rsidR="002A67D2" w:rsidRPr="00C77D9B">
        <w:t>preliminary Specific Aims P</w:t>
      </w:r>
      <w:r w:rsidR="00416B62" w:rsidRPr="00C77D9B">
        <w:t>age and CV</w:t>
      </w:r>
      <w:r w:rsidR="002A67D2" w:rsidRPr="00C77D9B">
        <w:t>.</w:t>
      </w:r>
      <w:r w:rsidR="00303527" w:rsidRPr="00C77D9B">
        <w:t xml:space="preserve">  It is helpful to include a preliminary Training Plan.</w:t>
      </w:r>
      <w:r w:rsidR="00B852E5" w:rsidRPr="00C77D9B">
        <w:t xml:space="preserve"> </w:t>
      </w:r>
      <w:r w:rsidR="00303527" w:rsidRPr="00C77D9B">
        <w:t xml:space="preserve">The </w:t>
      </w:r>
      <w:r w:rsidR="004F7C59">
        <w:t xml:space="preserve">K-R </w:t>
      </w:r>
      <w:r w:rsidR="00B852E5" w:rsidRPr="00C77D9B">
        <w:t xml:space="preserve">Committee </w:t>
      </w:r>
      <w:r w:rsidR="00303527" w:rsidRPr="00C77D9B">
        <w:t xml:space="preserve">Chair will email the primary mentor a blank copy of the Primary Mentor Evaluation form.  This form is a brief evaluation of the applicant, and should be filled out and emailed to the </w:t>
      </w:r>
      <w:r w:rsidR="00A04B7F">
        <w:t xml:space="preserve">K-R Committee </w:t>
      </w:r>
      <w:r w:rsidR="00303527" w:rsidRPr="00C77D9B">
        <w:t>Chair.</w:t>
      </w:r>
      <w:r w:rsidR="00676719" w:rsidRPr="00C77D9B">
        <w:t xml:space="preserve">  The </w:t>
      </w:r>
      <w:r w:rsidR="00A04B7F">
        <w:t xml:space="preserve">K-R Committee </w:t>
      </w:r>
      <w:r w:rsidR="00676719" w:rsidRPr="00C77D9B">
        <w:t>Chair will distribute it to the other K-R Committee members.</w:t>
      </w:r>
    </w:p>
    <w:p w14:paraId="3FFAAEC0" w14:textId="3CD33563" w:rsidR="00F81557" w:rsidRPr="00F81557" w:rsidRDefault="00F81557"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360" w:hanging="360"/>
      </w:pPr>
      <w:r>
        <w:t xml:space="preserve">2.    </w:t>
      </w:r>
      <w:r w:rsidR="000E379A">
        <w:rPr>
          <w:b/>
        </w:rPr>
        <w:t>4-6 months before</w:t>
      </w:r>
      <w:r w:rsidR="00105FFF">
        <w:rPr>
          <w:b/>
        </w:rPr>
        <w:t xml:space="preserve"> submission: </w:t>
      </w:r>
      <w:r w:rsidR="00A04B7F" w:rsidRPr="00F81557">
        <w:rPr>
          <w:b/>
        </w:rPr>
        <w:t>Candidate initiates the Psychiatry Grant Review process</w:t>
      </w:r>
      <w:r w:rsidR="00A04B7F">
        <w:t xml:space="preserve"> by sending their Specific Aims page to Dr. Elizabeth Twamley, who will schedule an initial Psychiatry Grant Review meeting to provide internal review and feedback regarding the proposed aims and training plan. Psychiatry Grant Review meetings are typically held the third Tuesday of the month from 8:30-9:30 am. The candidate </w:t>
      </w:r>
      <w:r w:rsidR="006B4C6C">
        <w:t>will</w:t>
      </w:r>
      <w:r w:rsidR="00A04B7F">
        <w:t xml:space="preserve"> present 10-15 slides on their background, rationale for their project and training, proposed aims/hypotheses/methods, their training plan, and any specific questions they have for the group. The candidate’s mentors and co-mentors are encouraged to attend.</w:t>
      </w:r>
    </w:p>
    <w:p w14:paraId="2DF13D99" w14:textId="64465F0E" w:rsidR="00A8268F" w:rsidRPr="00C77D9B" w:rsidRDefault="00F81557" w:rsidP="006B1923">
      <w:pPr>
        <w:spacing w:after="0" w:line="240" w:lineRule="auto"/>
        <w:ind w:left="360" w:hanging="360"/>
      </w:pPr>
      <w:r w:rsidRPr="00D57B63">
        <w:t>3</w:t>
      </w:r>
      <w:r>
        <w:rPr>
          <w:b/>
        </w:rPr>
        <w:t xml:space="preserve">.    </w:t>
      </w:r>
      <w:r w:rsidR="00105FFF">
        <w:rPr>
          <w:b/>
        </w:rPr>
        <w:t xml:space="preserve">4-6 </w:t>
      </w:r>
      <w:r w:rsidR="000E379A">
        <w:rPr>
          <w:b/>
        </w:rPr>
        <w:t>months before</w:t>
      </w:r>
      <w:r w:rsidR="00105FFF">
        <w:rPr>
          <w:b/>
        </w:rPr>
        <w:t xml:space="preserve"> submission: </w:t>
      </w:r>
      <w:r w:rsidR="00A472B4" w:rsidRPr="00D57B63">
        <w:rPr>
          <w:b/>
        </w:rPr>
        <w:t>Candidate sets up meetings</w:t>
      </w:r>
      <w:r w:rsidR="00C817DA" w:rsidRPr="00D57B63">
        <w:rPr>
          <w:b/>
        </w:rPr>
        <w:t xml:space="preserve"> with </w:t>
      </w:r>
      <w:r w:rsidR="002768FB" w:rsidRPr="00D57B63">
        <w:rPr>
          <w:b/>
        </w:rPr>
        <w:t xml:space="preserve">K-R Committee </w:t>
      </w:r>
      <w:r w:rsidR="00A472B4" w:rsidRPr="00D57B63">
        <w:rPr>
          <w:b/>
        </w:rPr>
        <w:t>members</w:t>
      </w:r>
      <w:r w:rsidR="002A67D2" w:rsidRPr="00C77D9B">
        <w:t>. The candidate should meet with</w:t>
      </w:r>
      <w:r w:rsidR="00B852E5" w:rsidRPr="00C77D9B">
        <w:t>:</w:t>
      </w:r>
      <w:r w:rsidR="002A67D2" w:rsidRPr="00C77D9B">
        <w:t xml:space="preserve"> </w:t>
      </w:r>
    </w:p>
    <w:p w14:paraId="3A8DAE44" w14:textId="0086E84C" w:rsidR="00A8268F" w:rsidRPr="00C77D9B" w:rsidRDefault="00A8268F" w:rsidP="00991423">
      <w:pPr>
        <w:pStyle w:val="ListParagraph"/>
        <w:numPr>
          <w:ilvl w:val="1"/>
          <w:numId w:val="9"/>
        </w:numPr>
        <w:spacing w:after="0" w:line="240" w:lineRule="auto"/>
        <w:ind w:left="720"/>
      </w:pPr>
      <w:r w:rsidRPr="00C77D9B">
        <w:t xml:space="preserve">The most scientifically relevant </w:t>
      </w:r>
      <w:r w:rsidR="00E667C6" w:rsidRPr="00C77D9B">
        <w:t>Chair</w:t>
      </w:r>
      <w:r w:rsidRPr="00C77D9B">
        <w:t xml:space="preserve"> of the </w:t>
      </w:r>
      <w:r w:rsidRPr="00C77D9B">
        <w:rPr>
          <w:u w:val="single"/>
        </w:rPr>
        <w:t>Research Council</w:t>
      </w:r>
      <w:r w:rsidR="00D958E7" w:rsidRPr="00C77D9B">
        <w:rPr>
          <w:u w:val="single"/>
        </w:rPr>
        <w:t>;</w:t>
      </w:r>
    </w:p>
    <w:p w14:paraId="0AB1E7BF" w14:textId="7B7A125E" w:rsidR="0047035F" w:rsidRPr="00C77D9B" w:rsidRDefault="00991423" w:rsidP="00991423">
      <w:pPr>
        <w:pStyle w:val="ListParagraph"/>
        <w:numPr>
          <w:ilvl w:val="1"/>
          <w:numId w:val="9"/>
        </w:numPr>
        <w:spacing w:after="0" w:line="240" w:lineRule="auto"/>
        <w:ind w:left="720"/>
      </w:pPr>
      <w:r>
        <w:t>The</w:t>
      </w:r>
      <w:r w:rsidR="00B852E5" w:rsidRPr="00C77D9B">
        <w:t xml:space="preserve"> </w:t>
      </w:r>
      <w:r w:rsidR="00E667C6" w:rsidRPr="00C77D9B">
        <w:t>Chair</w:t>
      </w:r>
      <w:r w:rsidR="00B852E5" w:rsidRPr="00C77D9B">
        <w:t xml:space="preserve"> of the </w:t>
      </w:r>
      <w:r w:rsidR="00A8268F" w:rsidRPr="00C77D9B">
        <w:rPr>
          <w:u w:val="single"/>
        </w:rPr>
        <w:t>Education Council</w:t>
      </w:r>
      <w:r w:rsidR="00D958E7" w:rsidRPr="00C77D9B">
        <w:t>;</w:t>
      </w:r>
    </w:p>
    <w:p w14:paraId="02426588" w14:textId="21F89A76" w:rsidR="0047035F" w:rsidRPr="00C77D9B" w:rsidRDefault="0047035F" w:rsidP="00991423">
      <w:pPr>
        <w:pStyle w:val="ListParagraph"/>
        <w:numPr>
          <w:ilvl w:val="1"/>
          <w:numId w:val="9"/>
        </w:numPr>
        <w:spacing w:after="0" w:line="240" w:lineRule="auto"/>
        <w:ind w:left="720"/>
        <w:rPr>
          <w:rStyle w:val="m-8904810139501037469msohyperlink"/>
          <w:color w:val="000000"/>
        </w:rPr>
      </w:pPr>
      <w:r w:rsidRPr="00C77D9B">
        <w:rPr>
          <w:color w:val="000000"/>
        </w:rPr>
        <w:t xml:space="preserve">Either the Vice Chair or Associate Vice Chair of </w:t>
      </w:r>
      <w:r w:rsidRPr="00C77D9B">
        <w:rPr>
          <w:color w:val="000000"/>
          <w:u w:val="single"/>
        </w:rPr>
        <w:t>Academic Affairs</w:t>
      </w:r>
      <w:r w:rsidRPr="00C77D9B">
        <w:rPr>
          <w:rStyle w:val="m-8904810139501037469msohyperlink"/>
          <w:rFonts w:ascii="Calibri" w:hAnsi="Calibri"/>
        </w:rPr>
        <w:t xml:space="preserve"> (provide CV to help establish appointment type)</w:t>
      </w:r>
      <w:r w:rsidR="00D958E7" w:rsidRPr="00C77D9B">
        <w:rPr>
          <w:rStyle w:val="m-8904810139501037469msohyperlink"/>
          <w:rFonts w:ascii="Calibri" w:hAnsi="Calibri"/>
        </w:rPr>
        <w:t>;</w:t>
      </w:r>
    </w:p>
    <w:p w14:paraId="5E9D6AE1" w14:textId="640F4B0D" w:rsidR="0047035F" w:rsidRPr="00F81557" w:rsidRDefault="00C63635" w:rsidP="00991423">
      <w:pPr>
        <w:pStyle w:val="ListParagraph"/>
        <w:numPr>
          <w:ilvl w:val="1"/>
          <w:numId w:val="9"/>
        </w:numPr>
        <w:spacing w:after="0" w:line="240" w:lineRule="auto"/>
        <w:ind w:left="720"/>
        <w:rPr>
          <w:rStyle w:val="m-8904810139501037469msohyperlink"/>
          <w:color w:val="000000"/>
        </w:rPr>
      </w:pPr>
      <w:r w:rsidRPr="00C77D9B">
        <w:rPr>
          <w:rStyle w:val="m-8904810139501037469msohyperlink"/>
          <w:rFonts w:ascii="Calibri" w:hAnsi="Calibri"/>
          <w:color w:val="000000"/>
        </w:rPr>
        <w:t>A</w:t>
      </w:r>
      <w:r w:rsidR="0047035F" w:rsidRPr="00C77D9B">
        <w:rPr>
          <w:rStyle w:val="m-8904810139501037469msohyperlink"/>
          <w:rFonts w:ascii="Calibri" w:hAnsi="Calibri"/>
          <w:color w:val="000000"/>
        </w:rPr>
        <w:t>n</w:t>
      </w:r>
      <w:r w:rsidR="0047035F" w:rsidRPr="00C77D9B">
        <w:rPr>
          <w:rStyle w:val="m-8904810139501037469msohyperlink"/>
          <w:rFonts w:ascii="Calibri" w:hAnsi="Calibri"/>
          <w:color w:val="000000"/>
          <w:u w:val="single"/>
        </w:rPr>
        <w:t xml:space="preserve"> additional faculty member from the </w:t>
      </w:r>
      <w:r w:rsidR="00444EE7" w:rsidRPr="00C77D9B">
        <w:rPr>
          <w:rStyle w:val="m-8904810139501037469msohyperlink"/>
          <w:rFonts w:ascii="Calibri" w:hAnsi="Calibri"/>
          <w:color w:val="000000"/>
          <w:u w:val="single"/>
        </w:rPr>
        <w:t>K-R Committee</w:t>
      </w:r>
      <w:r w:rsidR="0047035F" w:rsidRPr="00C77D9B">
        <w:rPr>
          <w:rStyle w:val="m-8904810139501037469msohyperlink"/>
          <w:rFonts w:ascii="Calibri" w:hAnsi="Calibri"/>
          <w:color w:val="000000"/>
        </w:rPr>
        <w:t> (depending on candidate’s preference and availability of faculty).</w:t>
      </w:r>
    </w:p>
    <w:p w14:paraId="1DB78127" w14:textId="1A1C3476" w:rsidR="00FB6309" w:rsidRPr="00F81557" w:rsidRDefault="00FB6309" w:rsidP="00991423">
      <w:pPr>
        <w:spacing w:after="0" w:line="240" w:lineRule="auto"/>
        <w:ind w:left="360" w:hanging="360"/>
        <w:rPr>
          <w:color w:val="000000"/>
        </w:rPr>
      </w:pPr>
      <w:r>
        <w:rPr>
          <w:color w:val="000000"/>
        </w:rPr>
        <w:t xml:space="preserve">4. </w:t>
      </w:r>
      <w:r w:rsidR="00991423">
        <w:rPr>
          <w:color w:val="000000"/>
        </w:rPr>
        <w:t xml:space="preserve">   </w:t>
      </w:r>
      <w:r w:rsidR="000E379A">
        <w:rPr>
          <w:b/>
          <w:color w:val="000000"/>
        </w:rPr>
        <w:t>6 or more weeks before</w:t>
      </w:r>
      <w:r w:rsidR="00105FFF">
        <w:rPr>
          <w:b/>
          <w:color w:val="000000"/>
        </w:rPr>
        <w:t xml:space="preserve"> submission: </w:t>
      </w:r>
      <w:r w:rsidR="00680AB7">
        <w:rPr>
          <w:b/>
          <w:color w:val="000000"/>
        </w:rPr>
        <w:t>Candidate s</w:t>
      </w:r>
      <w:r w:rsidR="00991423" w:rsidRPr="00991423">
        <w:rPr>
          <w:b/>
          <w:color w:val="000000"/>
        </w:rPr>
        <w:t>ubmit</w:t>
      </w:r>
      <w:r w:rsidR="00680AB7">
        <w:rPr>
          <w:b/>
          <w:color w:val="000000"/>
        </w:rPr>
        <w:t>s</w:t>
      </w:r>
      <w:r w:rsidR="00991423" w:rsidRPr="00991423">
        <w:rPr>
          <w:b/>
          <w:color w:val="000000"/>
        </w:rPr>
        <w:t xml:space="preserve"> the Specific Aims, Research Plan, and Training plan for </w:t>
      </w:r>
      <w:r w:rsidR="00991423">
        <w:rPr>
          <w:b/>
          <w:color w:val="000000"/>
        </w:rPr>
        <w:t>internal</w:t>
      </w:r>
      <w:r w:rsidR="00991423" w:rsidRPr="00991423">
        <w:rPr>
          <w:b/>
          <w:color w:val="000000"/>
        </w:rPr>
        <w:t xml:space="preserve"> review.</w:t>
      </w:r>
      <w:r w:rsidR="00991423">
        <w:rPr>
          <w:color w:val="000000"/>
        </w:rPr>
        <w:t xml:space="preserve"> </w:t>
      </w:r>
      <w:r w:rsidR="00F81557">
        <w:rPr>
          <w:color w:val="000000"/>
        </w:rPr>
        <w:t xml:space="preserve">As the second part of the Psychiatry Grant Review process, </w:t>
      </w:r>
      <w:r w:rsidR="00105FFF">
        <w:rPr>
          <w:color w:val="000000"/>
        </w:rPr>
        <w:t xml:space="preserve">at least </w:t>
      </w:r>
      <w:r w:rsidR="00E14518">
        <w:rPr>
          <w:color w:val="000000"/>
        </w:rPr>
        <w:t>six</w:t>
      </w:r>
      <w:r>
        <w:rPr>
          <w:color w:val="000000"/>
        </w:rPr>
        <w:t xml:space="preserve"> weeks prior to their submission date, </w:t>
      </w:r>
      <w:r w:rsidR="00F81557">
        <w:rPr>
          <w:color w:val="000000"/>
        </w:rPr>
        <w:t xml:space="preserve">the </w:t>
      </w:r>
      <w:r>
        <w:rPr>
          <w:color w:val="000000"/>
        </w:rPr>
        <w:t xml:space="preserve">candidate </w:t>
      </w:r>
      <w:r w:rsidR="00F81557">
        <w:rPr>
          <w:color w:val="000000"/>
        </w:rPr>
        <w:t>will send</w:t>
      </w:r>
      <w:r>
        <w:rPr>
          <w:color w:val="000000"/>
        </w:rPr>
        <w:t xml:space="preserve"> a draft of their Specific Aims, Research Plan, and Training Plan documents to Dr. Twamley</w:t>
      </w:r>
      <w:r w:rsidR="00F81557">
        <w:rPr>
          <w:color w:val="000000"/>
        </w:rPr>
        <w:t xml:space="preserve">. The </w:t>
      </w:r>
      <w:r>
        <w:rPr>
          <w:color w:val="000000"/>
        </w:rPr>
        <w:t xml:space="preserve">candidate </w:t>
      </w:r>
      <w:r w:rsidR="00E14518">
        <w:rPr>
          <w:color w:val="000000"/>
        </w:rPr>
        <w:t>will</w:t>
      </w:r>
      <w:r>
        <w:rPr>
          <w:color w:val="000000"/>
        </w:rPr>
        <w:t xml:space="preserve"> receive written feedback on these documents from two senior faculty members who are not involved with the application. </w:t>
      </w:r>
      <w:r w:rsidR="002E5F86" w:rsidRPr="002E5F86">
        <w:rPr>
          <w:b/>
          <w:color w:val="000000"/>
        </w:rPr>
        <w:t>This is required and must follow this schedule so that faculty members have ample time to review the documents.</w:t>
      </w:r>
      <w:r w:rsidR="002E5F86">
        <w:rPr>
          <w:color w:val="000000"/>
        </w:rPr>
        <w:t xml:space="preserve"> </w:t>
      </w:r>
      <w:r>
        <w:rPr>
          <w:color w:val="000000"/>
        </w:rPr>
        <w:t>Feedback will be provided within 10-14 days so the candidate will have time to incorporate feedback prior to submission.</w:t>
      </w:r>
    </w:p>
    <w:p w14:paraId="7D091FB4" w14:textId="7D9F6D46" w:rsidR="005059C5" w:rsidRPr="00D57B63" w:rsidRDefault="00F81557" w:rsidP="00991423">
      <w:pPr>
        <w:spacing w:after="0" w:line="240" w:lineRule="auto"/>
        <w:ind w:left="360" w:hanging="360"/>
        <w:rPr>
          <w:rFonts w:eastAsia="Times New Roman" w:cs="Courier New"/>
        </w:rPr>
      </w:pPr>
      <w:r>
        <w:rPr>
          <w:rFonts w:eastAsia="Times New Roman" w:cs="Courier New"/>
        </w:rPr>
        <w:t xml:space="preserve">5. </w:t>
      </w:r>
      <w:r w:rsidR="00991423">
        <w:rPr>
          <w:rFonts w:eastAsia="Times New Roman" w:cs="Courier New"/>
        </w:rPr>
        <w:t xml:space="preserve">   </w:t>
      </w:r>
      <w:r w:rsidR="00105FFF">
        <w:rPr>
          <w:rFonts w:eastAsia="Times New Roman" w:cs="Courier New"/>
          <w:b/>
        </w:rPr>
        <w:t xml:space="preserve">6 or more weeks </w:t>
      </w:r>
      <w:r w:rsidR="000E379A">
        <w:rPr>
          <w:rFonts w:eastAsia="Times New Roman" w:cs="Courier New"/>
          <w:b/>
        </w:rPr>
        <w:t xml:space="preserve">before </w:t>
      </w:r>
      <w:r w:rsidR="00105FFF">
        <w:rPr>
          <w:rFonts w:eastAsia="Times New Roman" w:cs="Courier New"/>
          <w:b/>
        </w:rPr>
        <w:t xml:space="preserve">submission: </w:t>
      </w:r>
      <w:r w:rsidR="00A3656D" w:rsidRPr="007C633B">
        <w:rPr>
          <w:rFonts w:eastAsia="Times New Roman" w:cs="Courier New"/>
          <w:b/>
        </w:rPr>
        <w:t>C</w:t>
      </w:r>
      <w:r w:rsidR="00A472B4" w:rsidRPr="007C633B">
        <w:rPr>
          <w:rFonts w:eastAsia="Times New Roman" w:cs="Courier New"/>
          <w:b/>
        </w:rPr>
        <w:t>andidate</w:t>
      </w:r>
      <w:r w:rsidR="00A472B4" w:rsidRPr="00D57B63">
        <w:rPr>
          <w:rFonts w:eastAsia="Times New Roman" w:cs="Courier New"/>
          <w:b/>
        </w:rPr>
        <w:t xml:space="preserve"> </w:t>
      </w:r>
      <w:r w:rsidR="00853839" w:rsidRPr="00D57B63">
        <w:rPr>
          <w:rFonts w:eastAsia="Times New Roman" w:cs="Courier New"/>
          <w:b/>
        </w:rPr>
        <w:t>Job Talk</w:t>
      </w:r>
      <w:r w:rsidR="00105FFF">
        <w:rPr>
          <w:rFonts w:eastAsia="Times New Roman" w:cs="Courier New"/>
        </w:rPr>
        <w:t>.</w:t>
      </w:r>
      <w:r w:rsidR="00A3656D" w:rsidRPr="00D57B63">
        <w:rPr>
          <w:rFonts w:eastAsia="Times New Roman" w:cs="Courier New"/>
        </w:rPr>
        <w:t xml:space="preserve"> </w:t>
      </w:r>
      <w:r w:rsidR="005059C5" w:rsidRPr="00D57B63">
        <w:rPr>
          <w:rFonts w:eastAsia="Times New Roman" w:cs="Courier New"/>
        </w:rPr>
        <w:t xml:space="preserve">If the K-R Committee approves, the candidate will give a </w:t>
      </w:r>
      <w:r w:rsidR="00680AB7">
        <w:rPr>
          <w:rFonts w:eastAsia="Times New Roman" w:cs="Courier New"/>
        </w:rPr>
        <w:t>job talk</w:t>
      </w:r>
      <w:r w:rsidR="005059C5" w:rsidRPr="00D57B63">
        <w:rPr>
          <w:rFonts w:eastAsia="Times New Roman" w:cs="Courier New"/>
        </w:rPr>
        <w:t xml:space="preserve">.  </w:t>
      </w:r>
      <w:r w:rsidR="00A3656D" w:rsidRPr="00D57B63">
        <w:rPr>
          <w:rFonts w:eastAsia="Times New Roman" w:cs="Courier New"/>
        </w:rPr>
        <w:t>A</w:t>
      </w:r>
      <w:r w:rsidR="00E0221A" w:rsidRPr="00D57B63">
        <w:rPr>
          <w:rFonts w:eastAsia="Times New Roman" w:cs="Courier New"/>
        </w:rPr>
        <w:t>ll K</w:t>
      </w:r>
      <w:r w:rsidR="00416B62" w:rsidRPr="00D57B63">
        <w:rPr>
          <w:rFonts w:eastAsia="Times New Roman" w:cs="Courier New"/>
        </w:rPr>
        <w:t>-R</w:t>
      </w:r>
      <w:r w:rsidR="00A472B4" w:rsidRPr="00D57B63">
        <w:rPr>
          <w:rFonts w:eastAsia="Times New Roman" w:cs="Courier New"/>
        </w:rPr>
        <w:t xml:space="preserve"> </w:t>
      </w:r>
      <w:r w:rsidR="00676719" w:rsidRPr="00D57B63">
        <w:rPr>
          <w:rFonts w:eastAsia="Times New Roman" w:cs="Courier New"/>
        </w:rPr>
        <w:t xml:space="preserve">Committee </w:t>
      </w:r>
      <w:r w:rsidR="00A472B4" w:rsidRPr="00D57B63">
        <w:rPr>
          <w:rFonts w:eastAsia="Times New Roman" w:cs="Courier New"/>
        </w:rPr>
        <w:t>members</w:t>
      </w:r>
      <w:r w:rsidR="00E0221A" w:rsidRPr="00D57B63">
        <w:rPr>
          <w:rFonts w:eastAsia="Times New Roman" w:cs="Courier New"/>
        </w:rPr>
        <w:t xml:space="preserve"> and </w:t>
      </w:r>
      <w:r w:rsidR="00283AD5" w:rsidRPr="00D57B63">
        <w:rPr>
          <w:rFonts w:eastAsia="Times New Roman" w:cs="Courier New"/>
        </w:rPr>
        <w:t>all</w:t>
      </w:r>
      <w:r w:rsidR="00A472B4" w:rsidRPr="00D57B63">
        <w:rPr>
          <w:rFonts w:eastAsia="Times New Roman" w:cs="Courier New"/>
        </w:rPr>
        <w:t xml:space="preserve"> faculty members </w:t>
      </w:r>
      <w:r w:rsidR="00E0221A" w:rsidRPr="00D57B63">
        <w:rPr>
          <w:rFonts w:eastAsia="Times New Roman" w:cs="Courier New"/>
        </w:rPr>
        <w:t xml:space="preserve">are encouraged </w:t>
      </w:r>
      <w:r w:rsidR="00A472B4" w:rsidRPr="00D57B63">
        <w:rPr>
          <w:rFonts w:eastAsia="Times New Roman" w:cs="Courier New"/>
        </w:rPr>
        <w:t>to attend.</w:t>
      </w:r>
      <w:r w:rsidR="005059C5" w:rsidRPr="00D57B63">
        <w:rPr>
          <w:rFonts w:eastAsia="Times New Roman" w:cs="Courier New"/>
        </w:rPr>
        <w:t xml:space="preserve"> </w:t>
      </w:r>
      <w:r w:rsidR="005059C5" w:rsidRPr="00D57B63">
        <w:rPr>
          <w:rFonts w:eastAsia="Times New Roman" w:cs="Courier New"/>
          <w:b/>
          <w:i/>
        </w:rPr>
        <w:t>The Primary Mentor is responsible for arranging the seminar as follows</w:t>
      </w:r>
      <w:r w:rsidR="005059C5" w:rsidRPr="00D57B63">
        <w:rPr>
          <w:rFonts w:eastAsia="Times New Roman" w:cs="Courier New"/>
          <w:b/>
        </w:rPr>
        <w:t>:</w:t>
      </w:r>
    </w:p>
    <w:p w14:paraId="6F8ED1B1" w14:textId="14531CFB" w:rsidR="005059C5" w:rsidRPr="00C77D9B" w:rsidRDefault="00DD3142" w:rsidP="00C8049B">
      <w:pPr>
        <w:pStyle w:val="ListParagraph"/>
        <w:numPr>
          <w:ilvl w:val="0"/>
          <w:numId w:val="4"/>
        </w:numPr>
        <w:spacing w:after="0" w:line="240" w:lineRule="auto"/>
        <w:ind w:left="720"/>
        <w:rPr>
          <w:rFonts w:eastAsia="Times New Roman" w:cs="Courier New"/>
        </w:rPr>
      </w:pPr>
      <w:r w:rsidRPr="00C77D9B">
        <w:rPr>
          <w:rFonts w:eastAsia="Times New Roman" w:cs="Courier New"/>
        </w:rPr>
        <w:t xml:space="preserve">Inform </w:t>
      </w:r>
      <w:r w:rsidR="005059C5" w:rsidRPr="00C77D9B">
        <w:rPr>
          <w:rFonts w:eastAsia="Times New Roman" w:cs="Courier New"/>
        </w:rPr>
        <w:t>date, time, and location</w:t>
      </w:r>
      <w:r w:rsidR="00D119E8" w:rsidRPr="00C77D9B">
        <w:rPr>
          <w:rFonts w:eastAsia="Times New Roman" w:cs="Courier New"/>
        </w:rPr>
        <w:t xml:space="preserve"> to </w:t>
      </w:r>
      <w:r w:rsidR="005059C5" w:rsidRPr="00C77D9B">
        <w:rPr>
          <w:rFonts w:eastAsia="Times New Roman" w:cs="Courier New"/>
        </w:rPr>
        <w:t>the D</w:t>
      </w:r>
      <w:r w:rsidR="005059C5" w:rsidRPr="00C77D9B">
        <w:t>epartment Chair’s office</w:t>
      </w:r>
      <w:r w:rsidR="00D119E8" w:rsidRPr="00C77D9B">
        <w:t xml:space="preserve"> (they</w:t>
      </w:r>
      <w:r w:rsidR="005059C5" w:rsidRPr="00C77D9B">
        <w:t xml:space="preserve"> can provide assistance </w:t>
      </w:r>
      <w:r w:rsidR="002E3996" w:rsidRPr="00C77D9B">
        <w:t>regarding room availability and scheduling</w:t>
      </w:r>
      <w:r w:rsidR="00D119E8" w:rsidRPr="00C77D9B">
        <w:t>)</w:t>
      </w:r>
      <w:r w:rsidR="00D958E7" w:rsidRPr="00C77D9B">
        <w:t>;</w:t>
      </w:r>
    </w:p>
    <w:p w14:paraId="09B54E89" w14:textId="28069EE8" w:rsidR="005059C5" w:rsidRPr="00C77D9B" w:rsidRDefault="005059C5" w:rsidP="00C8049B">
      <w:pPr>
        <w:pStyle w:val="ListParagraph"/>
        <w:numPr>
          <w:ilvl w:val="0"/>
          <w:numId w:val="4"/>
        </w:numPr>
        <w:spacing w:after="0" w:line="240" w:lineRule="auto"/>
        <w:ind w:left="720"/>
        <w:rPr>
          <w:rFonts w:eastAsia="Times New Roman" w:cs="Courier New"/>
        </w:rPr>
      </w:pPr>
      <w:r w:rsidRPr="00C77D9B">
        <w:t>Identify</w:t>
      </w:r>
      <w:r w:rsidR="002E3996" w:rsidRPr="00C77D9B">
        <w:t xml:space="preserve"> 5-6 faculty members who </w:t>
      </w:r>
      <w:r w:rsidR="00D47863" w:rsidRPr="00C77D9B">
        <w:t xml:space="preserve">will </w:t>
      </w:r>
      <w:r w:rsidR="002E3996" w:rsidRPr="00C77D9B">
        <w:t xml:space="preserve">attend the seminar and can provide input </w:t>
      </w:r>
      <w:r w:rsidR="00D958E7" w:rsidRPr="00C77D9B">
        <w:t>for the Senior Faculty meeting (a</w:t>
      </w:r>
      <w:r w:rsidR="002E3996" w:rsidRPr="00C77D9B">
        <w:t>ttendan</w:t>
      </w:r>
      <w:r w:rsidR="00D958E7" w:rsidRPr="00C77D9B">
        <w:t>ce via video conference is fine</w:t>
      </w:r>
      <w:r w:rsidR="002E3996" w:rsidRPr="00C77D9B">
        <w:t>)</w:t>
      </w:r>
      <w:r w:rsidR="00D958E7" w:rsidRPr="00C77D9B">
        <w:t>;</w:t>
      </w:r>
    </w:p>
    <w:p w14:paraId="0D2B55E6" w14:textId="3BB02D35" w:rsidR="002E3996" w:rsidRPr="00C77D9B" w:rsidRDefault="00D958E7" w:rsidP="00C8049B">
      <w:pPr>
        <w:pStyle w:val="ListParagraph"/>
        <w:numPr>
          <w:ilvl w:val="0"/>
          <w:numId w:val="4"/>
        </w:numPr>
        <w:spacing w:after="0" w:line="240" w:lineRule="auto"/>
        <w:ind w:left="720"/>
        <w:rPr>
          <w:rFonts w:eastAsia="Times New Roman" w:cs="Courier New"/>
        </w:rPr>
      </w:pPr>
      <w:r w:rsidRPr="00C77D9B">
        <w:t>Confirm lecture title;</w:t>
      </w:r>
    </w:p>
    <w:p w14:paraId="774AE247" w14:textId="3239618E" w:rsidR="00283AD5" w:rsidRPr="00C77D9B" w:rsidRDefault="002E3996" w:rsidP="00C8049B">
      <w:pPr>
        <w:pStyle w:val="ListParagraph"/>
        <w:numPr>
          <w:ilvl w:val="0"/>
          <w:numId w:val="4"/>
        </w:numPr>
        <w:spacing w:after="0" w:line="240" w:lineRule="auto"/>
        <w:ind w:left="720"/>
      </w:pPr>
      <w:r w:rsidRPr="00C77D9B">
        <w:t xml:space="preserve">Provide all relevant information about the seminar to </w:t>
      </w:r>
      <w:r w:rsidR="00D119E8" w:rsidRPr="00C77D9B">
        <w:rPr>
          <w:rFonts w:eastAsia="Times New Roman" w:cs="Courier New"/>
        </w:rPr>
        <w:t>the D</w:t>
      </w:r>
      <w:r w:rsidR="00D119E8" w:rsidRPr="00C77D9B">
        <w:t>epartment Chair’s office</w:t>
      </w:r>
      <w:r w:rsidRPr="00C77D9B">
        <w:t xml:space="preserve">.  </w:t>
      </w:r>
      <w:r w:rsidR="00D119E8" w:rsidRPr="00C77D9B">
        <w:t>T</w:t>
      </w:r>
      <w:r w:rsidRPr="00C77D9B">
        <w:t>he</w:t>
      </w:r>
      <w:r w:rsidR="00D119E8" w:rsidRPr="00C77D9B">
        <w:t>y</w:t>
      </w:r>
      <w:r w:rsidRPr="00C77D9B">
        <w:t xml:space="preserve"> will send an email announcement to all Department members and post a flyer.</w:t>
      </w:r>
    </w:p>
    <w:p w14:paraId="1DF10E57" w14:textId="59CFF0D3" w:rsidR="00283AD5" w:rsidRPr="00C77D9B" w:rsidRDefault="003B6D5F" w:rsidP="00991423">
      <w:pPr>
        <w:spacing w:after="0" w:line="240" w:lineRule="auto"/>
        <w:ind w:left="360" w:hanging="360"/>
      </w:pPr>
      <w:r>
        <w:t>6</w:t>
      </w:r>
      <w:r w:rsidR="00991423">
        <w:t xml:space="preserve">.    </w:t>
      </w:r>
      <w:r w:rsidR="000E379A">
        <w:rPr>
          <w:b/>
        </w:rPr>
        <w:t xml:space="preserve">Following the job talk: </w:t>
      </w:r>
      <w:r w:rsidR="00283AD5" w:rsidRPr="00C77D9B">
        <w:t>All K</w:t>
      </w:r>
      <w:r w:rsidR="00416B62" w:rsidRPr="00C77D9B">
        <w:t>-R</w:t>
      </w:r>
      <w:r w:rsidR="00283AD5" w:rsidRPr="00C77D9B">
        <w:t xml:space="preserve"> Committee members who met with the candidate provide </w:t>
      </w:r>
      <w:r w:rsidR="00416B62" w:rsidRPr="00C77D9B">
        <w:t xml:space="preserve">brief </w:t>
      </w:r>
      <w:r w:rsidR="00283AD5" w:rsidRPr="00C77D9B">
        <w:t xml:space="preserve">input to the </w:t>
      </w:r>
      <w:r w:rsidR="004F7C59">
        <w:t xml:space="preserve">K-R </w:t>
      </w:r>
      <w:r w:rsidR="00575A6B" w:rsidRPr="00C77D9B">
        <w:t xml:space="preserve">Committee </w:t>
      </w:r>
      <w:r w:rsidR="00283AD5" w:rsidRPr="00C77D9B">
        <w:t>Chair.  All other faculty who wish to express their views about the candidate after the seminar may send an email to</w:t>
      </w:r>
      <w:r w:rsidR="004F7C59">
        <w:t xml:space="preserve"> the K-R </w:t>
      </w:r>
      <w:r w:rsidR="00575A6B" w:rsidRPr="00C77D9B">
        <w:t xml:space="preserve">Committee </w:t>
      </w:r>
      <w:r w:rsidR="00283AD5" w:rsidRPr="00C77D9B">
        <w:t>Chair and the Department Chair.</w:t>
      </w:r>
    </w:p>
    <w:p w14:paraId="1BB209E4" w14:textId="65707CD3" w:rsidR="003B6D5F" w:rsidRPr="00C77D9B" w:rsidRDefault="003B6D5F" w:rsidP="003B6D5F">
      <w:pPr>
        <w:spacing w:after="0" w:line="240" w:lineRule="auto"/>
        <w:ind w:left="360" w:hanging="360"/>
      </w:pPr>
      <w:r>
        <w:t xml:space="preserve">7.    </w:t>
      </w:r>
      <w:r>
        <w:rPr>
          <w:b/>
        </w:rPr>
        <w:t xml:space="preserve">6 or more weeks before submission: </w:t>
      </w:r>
      <w:r w:rsidRPr="006B1923">
        <w:rPr>
          <w:b/>
        </w:rPr>
        <w:t xml:space="preserve">Mentor sends </w:t>
      </w:r>
      <w:r>
        <w:rPr>
          <w:b/>
        </w:rPr>
        <w:t xml:space="preserve">a draft </w:t>
      </w:r>
      <w:r w:rsidRPr="006B1923">
        <w:rPr>
          <w:b/>
        </w:rPr>
        <w:t>letter of</w:t>
      </w:r>
      <w:r>
        <w:rPr>
          <w:b/>
        </w:rPr>
        <w:t xml:space="preserve"> Departmental</w:t>
      </w:r>
      <w:r w:rsidRPr="006B1923">
        <w:rPr>
          <w:b/>
        </w:rPr>
        <w:t xml:space="preserve"> support</w:t>
      </w:r>
      <w:r w:rsidRPr="00C77D9B">
        <w:t xml:space="preserve"> to </w:t>
      </w:r>
      <w:r>
        <w:t xml:space="preserve">the </w:t>
      </w:r>
      <w:r w:rsidRPr="00C77D9B">
        <w:t>Department Chair.</w:t>
      </w:r>
    </w:p>
    <w:p w14:paraId="3513D022" w14:textId="577F5DBE" w:rsidR="00987E15" w:rsidRPr="00C77D9B" w:rsidRDefault="00991423" w:rsidP="00991423">
      <w:pPr>
        <w:spacing w:after="0" w:line="240" w:lineRule="auto"/>
        <w:ind w:left="360" w:hanging="360"/>
      </w:pPr>
      <w:r>
        <w:t xml:space="preserve">8.    </w:t>
      </w:r>
      <w:r w:rsidR="000E379A">
        <w:rPr>
          <w:b/>
        </w:rPr>
        <w:t xml:space="preserve">4 or more weeks before submission: </w:t>
      </w:r>
      <w:r w:rsidR="00987E15" w:rsidRPr="00C77D9B">
        <w:t>If</w:t>
      </w:r>
      <w:r w:rsidR="008E386D" w:rsidRPr="00C77D9B">
        <w:t xml:space="preserve"> the</w:t>
      </w:r>
      <w:r w:rsidR="00987E15" w:rsidRPr="00C77D9B">
        <w:t xml:space="preserve"> </w:t>
      </w:r>
      <w:r w:rsidR="004F7C59">
        <w:t xml:space="preserve">K-R </w:t>
      </w:r>
      <w:r w:rsidR="00575A6B" w:rsidRPr="00C77D9B">
        <w:t>C</w:t>
      </w:r>
      <w:r w:rsidR="00987E15" w:rsidRPr="00C77D9B">
        <w:t>ommitte</w:t>
      </w:r>
      <w:r w:rsidR="008E386D" w:rsidRPr="00C77D9B">
        <w:t>e approves</w:t>
      </w:r>
      <w:r w:rsidR="00575A6B" w:rsidRPr="00C77D9B">
        <w:t xml:space="preserve">, the candidate will </w:t>
      </w:r>
      <w:r w:rsidR="008E386D" w:rsidRPr="00C8049B">
        <w:rPr>
          <w:b/>
        </w:rPr>
        <w:t>meet with the Department Chair</w:t>
      </w:r>
      <w:r w:rsidR="00D958E7" w:rsidRPr="00C77D9B">
        <w:t xml:space="preserve">, who </w:t>
      </w:r>
      <w:r w:rsidR="008E386D" w:rsidRPr="00C77D9B">
        <w:t>will explain the Department</w:t>
      </w:r>
      <w:r w:rsidR="00D958E7" w:rsidRPr="00C77D9B">
        <w:t>al commitment</w:t>
      </w:r>
      <w:r w:rsidR="008E386D" w:rsidRPr="00C77D9B">
        <w:t xml:space="preserve"> and expectations for continuation of the appointment beyond the K</w:t>
      </w:r>
      <w:r w:rsidR="00416B62" w:rsidRPr="00C77D9B">
        <w:t>-R</w:t>
      </w:r>
      <w:r w:rsidR="008E386D" w:rsidRPr="00C77D9B">
        <w:t xml:space="preserve"> award funding.</w:t>
      </w:r>
      <w:r w:rsidR="00644D29">
        <w:t xml:space="preserve"> Please contact </w:t>
      </w:r>
      <w:proofErr w:type="spellStart"/>
      <w:r w:rsidR="00644D29">
        <w:t>Loralyn</w:t>
      </w:r>
      <w:proofErr w:type="spellEnd"/>
      <w:r w:rsidR="00644D29">
        <w:t xml:space="preserve"> Cross to schedule the meeting (l</w:t>
      </w:r>
      <w:r w:rsidR="00644D29" w:rsidRPr="00644D29">
        <w:t>kcross@health.ucsd.edu</w:t>
      </w:r>
      <w:r w:rsidR="00644D29">
        <w:t>).</w:t>
      </w:r>
    </w:p>
    <w:p w14:paraId="0E70B988" w14:textId="5D9FD078" w:rsidR="00034606" w:rsidRPr="00C77D9B" w:rsidRDefault="00991423" w:rsidP="00991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pPr>
      <w:r>
        <w:lastRenderedPageBreak/>
        <w:t xml:space="preserve">9.    </w:t>
      </w:r>
      <w:r w:rsidR="000E379A">
        <w:rPr>
          <w:b/>
        </w:rPr>
        <w:t xml:space="preserve">4 or more weeks before submission: </w:t>
      </w:r>
      <w:r w:rsidR="00413322" w:rsidRPr="00C77D9B">
        <w:t xml:space="preserve">The candidate is asked to </w:t>
      </w:r>
      <w:r w:rsidR="00413322" w:rsidRPr="00C8049B">
        <w:rPr>
          <w:b/>
        </w:rPr>
        <w:t>apply to the Open Faculty advertisement online</w:t>
      </w:r>
      <w:r w:rsidR="00413322" w:rsidRPr="00C77D9B">
        <w:t xml:space="preserve">, based on the recommended faculty appointment type. Applicants are reviewed monthly by the Open Faculty Committee. </w:t>
      </w:r>
    </w:p>
    <w:p w14:paraId="364E5A7F" w14:textId="2A3CE85E" w:rsidR="00D958E7" w:rsidRDefault="00991423" w:rsidP="00991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pPr>
      <w:r>
        <w:t xml:space="preserve">10.  </w:t>
      </w:r>
      <w:r w:rsidR="003D1FA9">
        <w:rPr>
          <w:b/>
        </w:rPr>
        <w:t>The month the</w:t>
      </w:r>
      <w:r w:rsidR="000E379A">
        <w:rPr>
          <w:b/>
        </w:rPr>
        <w:t xml:space="preserve"> submission</w:t>
      </w:r>
      <w:r w:rsidR="003D1FA9">
        <w:rPr>
          <w:b/>
        </w:rPr>
        <w:t xml:space="preserve"> is due</w:t>
      </w:r>
      <w:r w:rsidR="000E379A">
        <w:rPr>
          <w:b/>
        </w:rPr>
        <w:t xml:space="preserve">: </w:t>
      </w:r>
      <w:r w:rsidR="00D958E7" w:rsidRPr="00C77D9B">
        <w:t xml:space="preserve">The recommendation for approval/denial to move forward with the </w:t>
      </w:r>
      <w:r>
        <w:t xml:space="preserve">grant </w:t>
      </w:r>
      <w:r w:rsidR="00D958E7" w:rsidRPr="00C77D9B">
        <w:t xml:space="preserve">proposal, </w:t>
      </w:r>
      <w:r w:rsidR="00680AB7">
        <w:t xml:space="preserve">the academic file, </w:t>
      </w:r>
      <w:r w:rsidR="00D958E7" w:rsidRPr="00C77D9B">
        <w:t>and the recommended departmental title will then be presented</w:t>
      </w:r>
      <w:r w:rsidR="00680AB7">
        <w:t xml:space="preserve"> by the mentor</w:t>
      </w:r>
      <w:r w:rsidR="00D958E7" w:rsidRPr="00C77D9B">
        <w:t xml:space="preserve"> </w:t>
      </w:r>
      <w:r w:rsidR="005E0A6E">
        <w:t xml:space="preserve">for a vote </w:t>
      </w:r>
      <w:r w:rsidR="00D52CE1">
        <w:t>at</w:t>
      </w:r>
      <w:r w:rsidR="00D958E7" w:rsidRPr="00C77D9B">
        <w:t xml:space="preserve"> the Senior Faculty Meeting </w:t>
      </w:r>
      <w:r w:rsidR="005E0A6E">
        <w:t>(held the first Tuesday of the month)</w:t>
      </w:r>
      <w:r w:rsidR="00D958E7" w:rsidRPr="00C77D9B">
        <w:t>.</w:t>
      </w:r>
    </w:p>
    <w:p w14:paraId="3E2CF3A4" w14:textId="5894A63F" w:rsidR="000B442B" w:rsidRDefault="000B442B" w:rsidP="00991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pPr>
      <w:r>
        <w:t xml:space="preserve">11. </w:t>
      </w:r>
      <w:r w:rsidR="000E379A">
        <w:rPr>
          <w:b/>
        </w:rPr>
        <w:t xml:space="preserve">1 or more weeks before submission: </w:t>
      </w:r>
      <w:r>
        <w:t>The Chair provides the letter of support to be included with the application, provided that steps 1-10 have been completed.</w:t>
      </w:r>
    </w:p>
    <w:p w14:paraId="00EC922B" w14:textId="77777777" w:rsidR="00593528" w:rsidRPr="00C77D9B" w:rsidRDefault="00593528"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pPr>
    </w:p>
    <w:p w14:paraId="02C96CCF" w14:textId="635F1714" w:rsidR="00034606" w:rsidRPr="00C77D9B" w:rsidRDefault="00034606"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pPr>
      <w:r w:rsidRPr="00C77D9B">
        <w:rPr>
          <w:rFonts w:eastAsia="Times New Roman" w:cs="Courier New"/>
          <w:b/>
          <w:u w:val="single"/>
        </w:rPr>
        <w:t>Process for applicant approval for VA grants</w:t>
      </w:r>
      <w:r w:rsidRPr="00C77D9B">
        <w:rPr>
          <w:rFonts w:eastAsia="Times New Roman" w:cs="Courier New"/>
          <w:b/>
        </w:rPr>
        <w:t>:</w:t>
      </w:r>
    </w:p>
    <w:p w14:paraId="77E9C639" w14:textId="5CAA069C" w:rsidR="00C63284" w:rsidRDefault="00034606" w:rsidP="0099142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pPr>
      <w:r w:rsidRPr="00C77D9B">
        <w:t>For individuals</w:t>
      </w:r>
      <w:r w:rsidR="00413322" w:rsidRPr="00C77D9B">
        <w:t xml:space="preserve"> based at the VA </w:t>
      </w:r>
      <w:r w:rsidRPr="00C77D9B">
        <w:t xml:space="preserve">who </w:t>
      </w:r>
      <w:r w:rsidR="00A1682B" w:rsidRPr="00C77D9B">
        <w:t xml:space="preserve">are applying </w:t>
      </w:r>
      <w:r w:rsidR="00413322" w:rsidRPr="00C77D9B">
        <w:t>for a CDA</w:t>
      </w:r>
      <w:r w:rsidRPr="00C77D9B">
        <w:t xml:space="preserve">, </w:t>
      </w:r>
      <w:r w:rsidR="00C63284">
        <w:t>submission of the</w:t>
      </w:r>
      <w:r w:rsidR="00384BC1" w:rsidRPr="00C77D9B">
        <w:t xml:space="preserve"> </w:t>
      </w:r>
      <w:r w:rsidR="004B783F">
        <w:t>grant</w:t>
      </w:r>
      <w:r w:rsidR="004B783F" w:rsidRPr="00C77D9B">
        <w:t xml:space="preserve"> </w:t>
      </w:r>
      <w:r w:rsidR="00A1682B" w:rsidRPr="00C77D9B">
        <w:t xml:space="preserve">does not require a letter of support from </w:t>
      </w:r>
      <w:r w:rsidR="00384BC1" w:rsidRPr="00C77D9B">
        <w:t>the UCSD Department C</w:t>
      </w:r>
      <w:r w:rsidR="00A1682B" w:rsidRPr="00C77D9B">
        <w:t>hair</w:t>
      </w:r>
      <w:r w:rsidR="00C63284">
        <w:t>. However</w:t>
      </w:r>
      <w:r w:rsidR="00A1682B" w:rsidRPr="00C77D9B">
        <w:t xml:space="preserve">, a </w:t>
      </w:r>
      <w:r w:rsidR="003A1A59" w:rsidRPr="00C77D9B">
        <w:t>UC</w:t>
      </w:r>
      <w:r w:rsidR="00C63284">
        <w:t>SD</w:t>
      </w:r>
      <w:r w:rsidR="003A1A59" w:rsidRPr="00C77D9B">
        <w:t xml:space="preserve"> faculty appointment </w:t>
      </w:r>
      <w:r w:rsidR="00680AB7">
        <w:t>must</w:t>
      </w:r>
      <w:r w:rsidR="00680AB7" w:rsidRPr="00C77D9B">
        <w:t xml:space="preserve"> </w:t>
      </w:r>
      <w:r w:rsidR="003A1A59" w:rsidRPr="00C77D9B">
        <w:t xml:space="preserve">be initiated well before the </w:t>
      </w:r>
      <w:r w:rsidR="004B783F">
        <w:t>grant</w:t>
      </w:r>
      <w:r w:rsidR="004B783F" w:rsidRPr="00C77D9B">
        <w:t xml:space="preserve"> </w:t>
      </w:r>
      <w:r w:rsidR="003A1A59" w:rsidRPr="00C77D9B">
        <w:t>is funded</w:t>
      </w:r>
      <w:r w:rsidR="00CE74CD" w:rsidRPr="00C77D9B">
        <w:t>. This is because, consistent with the VA-UCSD affiliation agreement, MDs and PhDs p</w:t>
      </w:r>
      <w:r w:rsidR="00384BC1" w:rsidRPr="00C77D9B">
        <w:t xml:space="preserve">erforming research </w:t>
      </w:r>
      <w:r w:rsidR="00CE74CD" w:rsidRPr="00C77D9B">
        <w:t xml:space="preserve">or clinical work at the VA must hold academic appointments </w:t>
      </w:r>
      <w:r w:rsidR="00384BC1" w:rsidRPr="00C77D9B">
        <w:t>in the relevant UCSD Department</w:t>
      </w:r>
      <w:r w:rsidR="00A1682B" w:rsidRPr="00C77D9B">
        <w:t xml:space="preserve">. </w:t>
      </w:r>
    </w:p>
    <w:p w14:paraId="74795930" w14:textId="59797DE6" w:rsidR="007C633B" w:rsidRDefault="00A1682B" w:rsidP="0099142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pPr>
      <w:r w:rsidRPr="00C77D9B">
        <w:t>T</w:t>
      </w:r>
      <w:r w:rsidR="00413322" w:rsidRPr="00C77D9B">
        <w:t xml:space="preserve">o </w:t>
      </w:r>
      <w:r w:rsidR="00C63284">
        <w:t>initiate</w:t>
      </w:r>
      <w:r w:rsidR="00413322" w:rsidRPr="00C77D9B">
        <w:t xml:space="preserve"> the UCSD faculty appointment, steps </w:t>
      </w:r>
      <w:r w:rsidR="00C8049B">
        <w:t>3</w:t>
      </w:r>
      <w:r w:rsidR="009D246E" w:rsidRPr="00C77D9B">
        <w:t xml:space="preserve">a, </w:t>
      </w:r>
      <w:r w:rsidR="00C8049B">
        <w:t>3</w:t>
      </w:r>
      <w:r w:rsidR="00FE52EA" w:rsidRPr="00C77D9B">
        <w:t>b</w:t>
      </w:r>
      <w:r w:rsidR="009D246E" w:rsidRPr="00C77D9B">
        <w:t xml:space="preserve">, </w:t>
      </w:r>
      <w:r w:rsidR="00C8049B">
        <w:t>3</w:t>
      </w:r>
      <w:r w:rsidR="009D246E" w:rsidRPr="00C77D9B">
        <w:t>c</w:t>
      </w:r>
      <w:r w:rsidR="00C23A41" w:rsidRPr="00C77D9B">
        <w:t xml:space="preserve">, </w:t>
      </w:r>
      <w:r w:rsidR="00C8049B">
        <w:t>5</w:t>
      </w:r>
      <w:r w:rsidR="00C23A41" w:rsidRPr="00C77D9B">
        <w:t xml:space="preserve">, </w:t>
      </w:r>
      <w:r w:rsidR="000B442B">
        <w:t xml:space="preserve">8, </w:t>
      </w:r>
      <w:r w:rsidR="00C8049B">
        <w:t>9</w:t>
      </w:r>
      <w:r w:rsidR="00384BC1" w:rsidRPr="00C77D9B">
        <w:t xml:space="preserve">, </w:t>
      </w:r>
      <w:r w:rsidR="00C23A41" w:rsidRPr="00C77D9B">
        <w:t xml:space="preserve">and </w:t>
      </w:r>
      <w:r w:rsidR="00C8049B">
        <w:t>10</w:t>
      </w:r>
      <w:r w:rsidR="00413322" w:rsidRPr="00C77D9B">
        <w:t xml:space="preserve"> </w:t>
      </w:r>
      <w:r w:rsidR="00384BC1" w:rsidRPr="00C77D9B">
        <w:t>are</w:t>
      </w:r>
      <w:r w:rsidR="00413322" w:rsidRPr="00C77D9B">
        <w:t xml:space="preserve"> required. </w:t>
      </w:r>
      <w:r w:rsidR="00C63284">
        <w:t xml:space="preserve">Steps 1 and </w:t>
      </w:r>
      <w:r w:rsidR="00C8049B">
        <w:t>3</w:t>
      </w:r>
      <w:r w:rsidR="00C63284">
        <w:t xml:space="preserve">d are </w:t>
      </w:r>
      <w:r w:rsidR="00FE52EA" w:rsidRPr="00C77D9B">
        <w:t>optional</w:t>
      </w:r>
      <w:r w:rsidR="00384BC1" w:rsidRPr="00C77D9B">
        <w:t xml:space="preserve"> and </w:t>
      </w:r>
      <w:r w:rsidRPr="00C77D9B">
        <w:t xml:space="preserve">can include </w:t>
      </w:r>
      <w:r w:rsidR="000A396F" w:rsidRPr="00C77D9B">
        <w:t xml:space="preserve">the K-R Committee Chair </w:t>
      </w:r>
      <w:r w:rsidRPr="00C77D9B">
        <w:t>as one of the faculty members.</w:t>
      </w:r>
      <w:r w:rsidR="00FE52EA" w:rsidRPr="00C77D9B">
        <w:t xml:space="preserve">  This </w:t>
      </w:r>
      <w:r w:rsidR="00C63284">
        <w:t>affords the applicant an</w:t>
      </w:r>
      <w:r w:rsidR="00FE52EA" w:rsidRPr="00C77D9B">
        <w:t xml:space="preserve"> opportunity to meet with </w:t>
      </w:r>
      <w:r w:rsidR="003A1A59" w:rsidRPr="00C77D9B">
        <w:t xml:space="preserve">faculty </w:t>
      </w:r>
      <w:r w:rsidR="00FE52EA" w:rsidRPr="00C77D9B">
        <w:t xml:space="preserve">in the Department </w:t>
      </w:r>
      <w:r w:rsidR="00331FE7" w:rsidRPr="00C77D9B">
        <w:t>doing similar work.</w:t>
      </w:r>
    </w:p>
    <w:p w14:paraId="3DCD3B72" w14:textId="7AE27D45" w:rsidR="00413322" w:rsidRPr="00C77D9B" w:rsidRDefault="007C633B" w:rsidP="0099142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pPr>
      <w:r>
        <w:t>Steps 2 and 4 (Psychiatry Grant Review process) are strongly recommended.</w:t>
      </w:r>
      <w:r w:rsidR="00331FE7" w:rsidRPr="00C77D9B">
        <w:t xml:space="preserve"> </w:t>
      </w:r>
    </w:p>
    <w:p w14:paraId="2AA0FFDF" w14:textId="1D9242FD" w:rsidR="001D7BC0" w:rsidRPr="00C77D9B" w:rsidRDefault="001D7BC0" w:rsidP="0099142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pPr>
      <w:r w:rsidRPr="00C77D9B">
        <w:t xml:space="preserve">The </w:t>
      </w:r>
      <w:r w:rsidR="00FF4E01" w:rsidRPr="00C77D9B">
        <w:t xml:space="preserve">Candidate </w:t>
      </w:r>
      <w:r w:rsidR="009D0D94">
        <w:t>Job Talk</w:t>
      </w:r>
      <w:r w:rsidR="00FF4E01" w:rsidRPr="00C77D9B">
        <w:t xml:space="preserve"> (step </w:t>
      </w:r>
      <w:r w:rsidR="00C8049B">
        <w:t>5</w:t>
      </w:r>
      <w:r w:rsidR="00FF4E01" w:rsidRPr="00C77D9B">
        <w:t xml:space="preserve">) </w:t>
      </w:r>
      <w:r w:rsidRPr="00C77D9B">
        <w:t xml:space="preserve">may </w:t>
      </w:r>
      <w:r w:rsidR="00FF4E01" w:rsidRPr="00C77D9B">
        <w:t xml:space="preserve">be </w:t>
      </w:r>
      <w:r w:rsidRPr="00C77D9B">
        <w:t>held at the VA, VMRF, or UCSD.</w:t>
      </w:r>
    </w:p>
    <w:p w14:paraId="1FE54626" w14:textId="2E1319D8" w:rsidR="00EC4C1F" w:rsidRDefault="001D7BC0" w:rsidP="0099142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pPr>
      <w:r w:rsidRPr="00C77D9B">
        <w:t xml:space="preserve">Timing: Steps </w:t>
      </w:r>
      <w:r w:rsidR="00C8049B">
        <w:t>3</w:t>
      </w:r>
      <w:r w:rsidR="00FF4E01" w:rsidRPr="00C77D9B">
        <w:t xml:space="preserve"> (a-c)</w:t>
      </w:r>
      <w:r w:rsidRPr="00C77D9B">
        <w:t xml:space="preserve"> and </w:t>
      </w:r>
      <w:r w:rsidR="00C8049B">
        <w:t>5</w:t>
      </w:r>
      <w:r w:rsidRPr="00C77D9B">
        <w:t xml:space="preserve"> </w:t>
      </w:r>
      <w:r w:rsidR="00C63284">
        <w:t>ideally should be completed</w:t>
      </w:r>
      <w:r w:rsidRPr="00C77D9B">
        <w:t xml:space="preserve"> before the CDA is submitted</w:t>
      </w:r>
      <w:r w:rsidR="00C63284">
        <w:t>, but may be done after receiving a fundable score</w:t>
      </w:r>
      <w:r w:rsidRPr="00C77D9B">
        <w:t xml:space="preserve">. </w:t>
      </w:r>
      <w:r w:rsidR="00C63284">
        <w:t>The entire timeline for faculty appointment, including s</w:t>
      </w:r>
      <w:r w:rsidRPr="00C77D9B">
        <w:t>tep</w:t>
      </w:r>
      <w:r w:rsidR="00C63284">
        <w:t>s</w:t>
      </w:r>
      <w:r w:rsidRPr="00C77D9B">
        <w:t xml:space="preserve"> </w:t>
      </w:r>
      <w:r w:rsidR="00C8049B">
        <w:t>9</w:t>
      </w:r>
      <w:r w:rsidR="00C63284">
        <w:t xml:space="preserve"> and </w:t>
      </w:r>
      <w:r w:rsidR="00C8049B">
        <w:t>10</w:t>
      </w:r>
      <w:r w:rsidRPr="00C77D9B">
        <w:t xml:space="preserve"> (applying to the Open Faculty Recruitment advertisement) </w:t>
      </w:r>
      <w:r w:rsidR="00C8049B">
        <w:t xml:space="preserve">can </w:t>
      </w:r>
      <w:r w:rsidR="00C63284">
        <w:t xml:space="preserve">take </w:t>
      </w:r>
      <w:r w:rsidR="00A21283">
        <w:t>6</w:t>
      </w:r>
      <w:r w:rsidR="00C63284">
        <w:t>-</w:t>
      </w:r>
      <w:r w:rsidR="00A21283">
        <w:t>9</w:t>
      </w:r>
      <w:r w:rsidR="00C63284">
        <w:t xml:space="preserve"> months, and should be completed prior to </w:t>
      </w:r>
      <w:r w:rsidR="00FF4E01" w:rsidRPr="00C77D9B">
        <w:t>notification of</w:t>
      </w:r>
      <w:r w:rsidR="00C63284">
        <w:t xml:space="preserve"> </w:t>
      </w:r>
      <w:r w:rsidR="004B783F">
        <w:t>grant</w:t>
      </w:r>
      <w:r w:rsidR="00FF4E01" w:rsidRPr="00C77D9B">
        <w:t xml:space="preserve"> funding</w:t>
      </w:r>
      <w:r w:rsidRPr="00C77D9B">
        <w:t xml:space="preserve">. </w:t>
      </w:r>
    </w:p>
    <w:p w14:paraId="77E4BDF3" w14:textId="77777777" w:rsidR="003B6D5F" w:rsidRPr="00C77D9B" w:rsidRDefault="003B6D5F" w:rsidP="003B6D5F">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pPr>
      <w:r>
        <w:t>For CDA applicants, step 9, applying to the Open Faculty advertisement, should be done once there is indication that the grant is likely to be funded.</w:t>
      </w:r>
    </w:p>
    <w:p w14:paraId="155BA565" w14:textId="77777777" w:rsidR="003B6D5F" w:rsidRPr="00C77D9B" w:rsidRDefault="003B6D5F" w:rsidP="003B6D5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360"/>
      </w:pPr>
    </w:p>
    <w:p w14:paraId="3E0EC94F" w14:textId="77777777" w:rsidR="00FF4E01" w:rsidRPr="00C77D9B" w:rsidRDefault="00FF4E01" w:rsidP="00991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rPr>
          <w:rFonts w:eastAsia="Times New Roman" w:cs="Courier New"/>
          <w:b/>
        </w:rPr>
      </w:pPr>
    </w:p>
    <w:p w14:paraId="5048AB03" w14:textId="77777777" w:rsidR="009D0D94" w:rsidRDefault="009D0D94" w:rsidP="00991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rPr>
          <w:rFonts w:eastAsia="Times New Roman" w:cs="Courier New"/>
          <w:b/>
        </w:rPr>
        <w:sectPr w:rsidR="009D0D94" w:rsidSect="0046370B">
          <w:footerReference w:type="even" r:id="rId8"/>
          <w:footerReference w:type="default" r:id="rId9"/>
          <w:footerReference w:type="first" r:id="rId10"/>
          <w:pgSz w:w="12240" w:h="15840"/>
          <w:pgMar w:top="1440" w:right="1440" w:bottom="1440" w:left="1440" w:header="720" w:footer="720" w:gutter="0"/>
          <w:cols w:space="720"/>
          <w:titlePg/>
          <w:docGrid w:linePitch="360"/>
        </w:sectPr>
      </w:pPr>
    </w:p>
    <w:p w14:paraId="568E84CA" w14:textId="3E25EED8" w:rsidR="00EC4C1F" w:rsidRPr="00C77D9B" w:rsidRDefault="00EC4C1F" w:rsidP="00991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rPr>
          <w:rFonts w:eastAsia="Times New Roman" w:cs="Courier New"/>
          <w:b/>
        </w:rPr>
      </w:pPr>
      <w:r w:rsidRPr="00C77D9B">
        <w:rPr>
          <w:rFonts w:eastAsia="Times New Roman" w:cs="Courier New"/>
          <w:b/>
        </w:rPr>
        <w:lastRenderedPageBreak/>
        <w:t>Other Useful Resources</w:t>
      </w:r>
    </w:p>
    <w:p w14:paraId="41496C93" w14:textId="77777777" w:rsidR="002971F4" w:rsidRPr="00C77D9B" w:rsidRDefault="002971F4"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pPr>
    </w:p>
    <w:p w14:paraId="46301784" w14:textId="00818FBD" w:rsidR="007C3490" w:rsidRPr="00C77D9B" w:rsidRDefault="007C3490" w:rsidP="0099142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pPr>
      <w:r w:rsidRPr="00C77D9B">
        <w:rPr>
          <w:b/>
        </w:rPr>
        <w:t xml:space="preserve">Psychiatry </w:t>
      </w:r>
      <w:r w:rsidR="006521C1" w:rsidRPr="00C77D9B">
        <w:rPr>
          <w:b/>
        </w:rPr>
        <w:t xml:space="preserve">Grant Writing Seminar: </w:t>
      </w:r>
      <w:r w:rsidR="00384BC1" w:rsidRPr="00C77D9B">
        <w:t>A</w:t>
      </w:r>
      <w:r w:rsidRPr="00C77D9B">
        <w:t xml:space="preserve"> 2-day comprehensive proposal development workshop</w:t>
      </w:r>
      <w:r w:rsidR="00F17E60" w:rsidRPr="00C77D9B">
        <w:t xml:space="preserve"> </w:t>
      </w:r>
      <w:r w:rsidR="00647993">
        <w:t xml:space="preserve">led by Dr. Martin Paulus </w:t>
      </w:r>
      <w:r w:rsidR="00384BC1" w:rsidRPr="00C77D9B">
        <w:t xml:space="preserve">is held </w:t>
      </w:r>
      <w:r w:rsidR="00F17E60" w:rsidRPr="00C77D9B">
        <w:t>1-2 times per year,</w:t>
      </w:r>
      <w:r w:rsidRPr="00C77D9B">
        <w:t xml:space="preserve"> designed to develop</w:t>
      </w:r>
      <w:r w:rsidRPr="00C77D9B">
        <w:rPr>
          <w:rFonts w:eastAsia="Times New Roman" w:cs="Times New Roman"/>
          <w:color w:val="000000"/>
        </w:rPr>
        <w:t xml:space="preserve"> a competitive specific aims page from a grant idea.</w:t>
      </w:r>
      <w:r w:rsidRPr="00C77D9B">
        <w:rPr>
          <w:b/>
        </w:rPr>
        <w:t xml:space="preserve"> </w:t>
      </w:r>
      <w:r w:rsidRPr="00C77D9B">
        <w:rPr>
          <w:rFonts w:eastAsia="Times New Roman" w:cs="Times New Roman"/>
          <w:color w:val="000000"/>
        </w:rPr>
        <w:t xml:space="preserve">This workshop focuses on developing ideas for grants into potentially competitive projects that can be developed into proposals for NIH.  The emphasis is on refining initial grant ideas within the specific framework (people and environment) of the young investigator.  The basic notion is that impact and innovation are the most important aspects of a proposal and often do not receive sufficient scrutiny by the applicant.  The intent is that by engaging in intense peer-based activities (idea review, mock study sections, discussions) the participant will receive helpful feedback that will make the application more competitive.  Space is limited to 8-12 Department of Psychiatry participants. </w:t>
      </w:r>
      <w:r w:rsidR="00F17E60" w:rsidRPr="00C77D9B">
        <w:rPr>
          <w:rFonts w:eastAsia="Times New Roman" w:cs="Times New Roman"/>
          <w:color w:val="000000"/>
        </w:rPr>
        <w:t xml:space="preserve">Contact the Psychiatry </w:t>
      </w:r>
      <w:r w:rsidR="00F17E60" w:rsidRPr="00C77D9B">
        <w:rPr>
          <w:rFonts w:eastAsia="Times New Roman" w:cs="Courier New"/>
        </w:rPr>
        <w:t xml:space="preserve">Education Training Council for upcoming dates. </w:t>
      </w:r>
    </w:p>
    <w:p w14:paraId="674DCF20" w14:textId="2B2016DF" w:rsidR="00EC4C1F" w:rsidRPr="00C77D9B" w:rsidRDefault="00EC4C1F" w:rsidP="0099142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rPr>
          <w:b/>
        </w:rPr>
      </w:pPr>
      <w:r w:rsidRPr="00C77D9B">
        <w:rPr>
          <w:b/>
        </w:rPr>
        <w:t>K Writing Group:</w:t>
      </w:r>
      <w:r w:rsidRPr="00C77D9B">
        <w:t xml:space="preserve">  This is a medical school-wide group for postdocs and junior faculty.  Feedback is provided on all aspects of the K application process and on all components of the application from </w:t>
      </w:r>
      <w:proofErr w:type="spellStart"/>
      <w:r w:rsidRPr="00C77D9B">
        <w:t>biosketches</w:t>
      </w:r>
      <w:proofErr w:type="spellEnd"/>
      <w:r w:rsidRPr="00C77D9B">
        <w:t xml:space="preserve"> to scientific sections.  This group is led by </w:t>
      </w:r>
      <w:r w:rsidR="00647993">
        <w:t xml:space="preserve">Dr. William Kremen, </w:t>
      </w:r>
      <w:r w:rsidR="00F4116A" w:rsidRPr="00C77D9B">
        <w:t xml:space="preserve">The K-R </w:t>
      </w:r>
      <w:r w:rsidR="00D37CB1" w:rsidRPr="00C77D9B">
        <w:t>Committee</w:t>
      </w:r>
      <w:r w:rsidR="00F4116A" w:rsidRPr="00C77D9B">
        <w:t xml:space="preserve"> Chair</w:t>
      </w:r>
      <w:r w:rsidR="00647993">
        <w:t xml:space="preserve">, and Dr. Harvey </w:t>
      </w:r>
      <w:proofErr w:type="spellStart"/>
      <w:r w:rsidR="00647993">
        <w:t>Checkoway</w:t>
      </w:r>
      <w:proofErr w:type="spellEnd"/>
      <w:r w:rsidR="00647993">
        <w:t xml:space="preserve"> from the Department of Family Medicine and Public Health</w:t>
      </w:r>
      <w:r w:rsidRPr="00C77D9B">
        <w:t>.</w:t>
      </w:r>
    </w:p>
    <w:p w14:paraId="4CC4BF55" w14:textId="40A200B7" w:rsidR="00E667C6" w:rsidRPr="00C77D9B" w:rsidRDefault="00954311" w:rsidP="00991423">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pPr>
      <w:r w:rsidRPr="00C77D9B">
        <w:rPr>
          <w:b/>
        </w:rPr>
        <w:t>Implementation Science Seminar:</w:t>
      </w:r>
      <w:r w:rsidRPr="00C77D9B">
        <w:t xml:space="preserve">  In addition to presentations from national and internationally known experts in implementation science, this seminar </w:t>
      </w:r>
      <w:r w:rsidR="00647993">
        <w:t xml:space="preserve">directed by Dr. Gregory Aarons </w:t>
      </w:r>
      <w:r w:rsidRPr="00C77D9B">
        <w:t xml:space="preserve">is intended to provide a forum for grant development.  Several K and R grant ideas have been workshopped at this seminar and have gone on to be NIH-funded projects. </w:t>
      </w:r>
      <w:r w:rsidR="00A80171" w:rsidRPr="00C77D9B">
        <w:t>I</w:t>
      </w:r>
      <w:r w:rsidRPr="00C77D9B">
        <w:t xml:space="preserve">nterested </w:t>
      </w:r>
      <w:r w:rsidR="00A80171" w:rsidRPr="00C77D9B">
        <w:t xml:space="preserve">candidates can present and receive </w:t>
      </w:r>
      <w:r w:rsidRPr="00C77D9B">
        <w:t xml:space="preserve">feedback on grant ideas.  </w:t>
      </w:r>
    </w:p>
    <w:p w14:paraId="6E8293D2" w14:textId="77777777" w:rsidR="00E667C6" w:rsidRPr="00C77D9B" w:rsidRDefault="00E667C6" w:rsidP="00991423">
      <w:r w:rsidRPr="00C77D9B">
        <w:br w:type="page"/>
      </w:r>
    </w:p>
    <w:p w14:paraId="4AE57504" w14:textId="33326E74" w:rsidR="006521C1" w:rsidRPr="00C77D9B" w:rsidRDefault="00A80171" w:rsidP="00C804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rPr>
          <w:b/>
        </w:rPr>
      </w:pPr>
      <w:r w:rsidRPr="00C77D9B">
        <w:rPr>
          <w:b/>
        </w:rPr>
        <w:lastRenderedPageBreak/>
        <w:t>Appendix A:  Relevant Contacts</w:t>
      </w:r>
      <w:r w:rsidR="00DE7953" w:rsidRPr="00C77D9B">
        <w:rPr>
          <w:b/>
        </w:rPr>
        <w:t xml:space="preserve"> </w:t>
      </w:r>
      <w:r w:rsidR="00DE7953" w:rsidRPr="00C77D9B">
        <w:rPr>
          <w:b/>
        </w:rPr>
        <w:br/>
        <w:t>(</w:t>
      </w:r>
      <w:r w:rsidR="00EA0D97">
        <w:rPr>
          <w:b/>
        </w:rPr>
        <w:t>4/30</w:t>
      </w:r>
      <w:r w:rsidR="00DE7953" w:rsidRPr="00C77D9B">
        <w:rPr>
          <w:b/>
        </w:rPr>
        <w:t>/20</w:t>
      </w:r>
      <w:r w:rsidR="004E54F8">
        <w:rPr>
          <w:b/>
        </w:rPr>
        <w:t>21</w:t>
      </w:r>
      <w:r w:rsidR="00DE7953" w:rsidRPr="00C77D9B">
        <w:rPr>
          <w:b/>
        </w:rPr>
        <w:t>)</w:t>
      </w:r>
    </w:p>
    <w:p w14:paraId="2C60997A" w14:textId="77777777" w:rsidR="00E667C6" w:rsidRPr="00C77D9B" w:rsidRDefault="00E667C6"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rPr>
          <w:b/>
        </w:rPr>
      </w:pPr>
    </w:p>
    <w:p w14:paraId="3FE51111" w14:textId="77777777" w:rsidR="00644D29" w:rsidRDefault="00644D29"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rPr>
          <w:b/>
        </w:rPr>
      </w:pPr>
      <w:r>
        <w:rPr>
          <w:b/>
        </w:rPr>
        <w:t>Chair:</w:t>
      </w:r>
    </w:p>
    <w:p w14:paraId="60965ADD" w14:textId="167B5EB9" w:rsidR="00644D29" w:rsidRPr="00EA0D97" w:rsidRDefault="00644D29"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pPr>
      <w:r w:rsidRPr="00EA0D97">
        <w:t>Z. Jeffrey Daskalakis, M.D., Ph.D.</w:t>
      </w:r>
      <w:r>
        <w:rPr>
          <w:b/>
        </w:rPr>
        <w:t xml:space="preserve"> </w:t>
      </w:r>
      <w:r w:rsidRPr="00EA0D97">
        <w:t>(</w:t>
      </w:r>
      <w:hyperlink r:id="rId11" w:history="1">
        <w:r w:rsidR="00EA0D97" w:rsidRPr="00C17C6A">
          <w:rPr>
            <w:rStyle w:val="Hyperlink"/>
          </w:rPr>
          <w:t>zdaskalakis@health.ucsd.edu</w:t>
        </w:r>
      </w:hyperlink>
      <w:r w:rsidR="00EA0D97">
        <w:t>)</w:t>
      </w:r>
    </w:p>
    <w:p w14:paraId="286A6C04" w14:textId="1A0EE0D3" w:rsidR="00644D29" w:rsidRDefault="00644D29"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rPr>
          <w:b/>
        </w:rPr>
      </w:pPr>
      <w:r w:rsidRPr="00EA0D97">
        <w:t xml:space="preserve">Contact </w:t>
      </w:r>
      <w:proofErr w:type="spellStart"/>
      <w:r w:rsidRPr="00EA0D97">
        <w:t>Loralyn</w:t>
      </w:r>
      <w:proofErr w:type="spellEnd"/>
      <w:r w:rsidRPr="00EA0D97">
        <w:t xml:space="preserve"> Cross (</w:t>
      </w:r>
      <w:hyperlink r:id="rId12" w:history="1">
        <w:r w:rsidRPr="00EA0D97">
          <w:rPr>
            <w:rStyle w:val="Hyperlink"/>
          </w:rPr>
          <w:t>lkcross@health.ucsd.edu</w:t>
        </w:r>
      </w:hyperlink>
      <w:r w:rsidR="00EA0D97">
        <w:t>) for meeting</w:t>
      </w:r>
      <w:bookmarkStart w:id="0" w:name="_GoBack"/>
      <w:bookmarkEnd w:id="0"/>
    </w:p>
    <w:p w14:paraId="4A0DBED5" w14:textId="77777777" w:rsidR="00644D29" w:rsidRDefault="00644D29"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rPr>
          <w:b/>
        </w:rPr>
      </w:pPr>
    </w:p>
    <w:p w14:paraId="04BC32E6" w14:textId="0C5EBB43" w:rsidR="00E667C6" w:rsidRPr="00474908" w:rsidRDefault="00E667C6"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rPr>
          <w:b/>
        </w:rPr>
      </w:pPr>
      <w:r w:rsidRPr="00474908">
        <w:rPr>
          <w:b/>
        </w:rPr>
        <w:t xml:space="preserve">Research Council Chairs:  </w:t>
      </w:r>
    </w:p>
    <w:p w14:paraId="6BC7719B" w14:textId="06B11D82" w:rsidR="000A396F" w:rsidRPr="00474908" w:rsidRDefault="00364562"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pPr>
      <w:r>
        <w:t xml:space="preserve">Vice Chair </w:t>
      </w:r>
      <w:r w:rsidR="00B555C6">
        <w:t xml:space="preserve">for </w:t>
      </w:r>
      <w:r>
        <w:t xml:space="preserve">Basic Science: </w:t>
      </w:r>
      <w:r w:rsidR="00E667C6" w:rsidRPr="00474908">
        <w:t>Abraham Palmer, Ph.D.</w:t>
      </w:r>
      <w:r w:rsidR="00D52CE1">
        <w:t xml:space="preserve"> (</w:t>
      </w:r>
      <w:hyperlink r:id="rId13" w:history="1">
        <w:r w:rsidR="00D52CE1" w:rsidRPr="00756380">
          <w:rPr>
            <w:rStyle w:val="Hyperlink"/>
          </w:rPr>
          <w:t>a</w:t>
        </w:r>
        <w:r w:rsidR="004F7C59">
          <w:rPr>
            <w:rStyle w:val="Hyperlink"/>
          </w:rPr>
          <w:t>apalmer</w:t>
        </w:r>
        <w:r w:rsidR="00D52CE1" w:rsidRPr="00756380">
          <w:rPr>
            <w:rStyle w:val="Hyperlink"/>
          </w:rPr>
          <w:t>@health.ucsd.edu</w:t>
        </w:r>
      </w:hyperlink>
      <w:r w:rsidR="00D52CE1">
        <w:t>)</w:t>
      </w:r>
    </w:p>
    <w:p w14:paraId="226DD587" w14:textId="1E3CFEAC" w:rsidR="00E667C6" w:rsidRPr="00474908" w:rsidRDefault="00364562"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pPr>
      <w:r>
        <w:t xml:space="preserve">Vice Chair </w:t>
      </w:r>
      <w:r w:rsidR="00B555C6">
        <w:t>for</w:t>
      </w:r>
      <w:r>
        <w:t xml:space="preserve"> Clinical Science</w:t>
      </w:r>
      <w:r w:rsidR="00B555C6">
        <w:t>:</w:t>
      </w:r>
      <w:r>
        <w:t xml:space="preserve"> </w:t>
      </w:r>
      <w:r w:rsidR="00E667C6" w:rsidRPr="00474908">
        <w:t>Murray Stein M.D., M.P.H</w:t>
      </w:r>
      <w:r w:rsidR="00E667C6" w:rsidRPr="00827E7C">
        <w:t>.</w:t>
      </w:r>
      <w:r w:rsidR="00827E7C" w:rsidRPr="00827E7C">
        <w:t xml:space="preserve"> (</w:t>
      </w:r>
      <w:hyperlink r:id="rId14" w:history="1">
        <w:r w:rsidR="00827E7C" w:rsidRPr="00756380">
          <w:rPr>
            <w:rStyle w:val="Hyperlink"/>
          </w:rPr>
          <w:t>mstein@health.ucsd.edu</w:t>
        </w:r>
      </w:hyperlink>
      <w:r w:rsidR="00827E7C">
        <w:t>)</w:t>
      </w:r>
      <w:r w:rsidR="00E667C6" w:rsidRPr="00474908">
        <w:t xml:space="preserve"> </w:t>
      </w:r>
    </w:p>
    <w:p w14:paraId="2DB64580" w14:textId="77777777" w:rsidR="00E667C6" w:rsidRPr="00474908" w:rsidRDefault="00E667C6"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rPr>
          <w:b/>
        </w:rPr>
      </w:pPr>
    </w:p>
    <w:p w14:paraId="7C07FE75" w14:textId="77777777" w:rsidR="00E667C6" w:rsidRPr="00474908" w:rsidRDefault="00E667C6"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rPr>
          <w:b/>
        </w:rPr>
      </w:pPr>
      <w:r w:rsidRPr="00474908">
        <w:rPr>
          <w:b/>
        </w:rPr>
        <w:t xml:space="preserve">Education Council Chairs:  </w:t>
      </w:r>
    </w:p>
    <w:p w14:paraId="78F00E46" w14:textId="5D6096CF" w:rsidR="00E667C6" w:rsidRPr="00474908" w:rsidRDefault="00364562"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pPr>
      <w:r>
        <w:t xml:space="preserve">Vice Chair: </w:t>
      </w:r>
      <w:r w:rsidR="00E667C6" w:rsidRPr="00474908">
        <w:t>Gregory Light</w:t>
      </w:r>
      <w:r w:rsidR="000A396F" w:rsidRPr="00474908">
        <w:t>,</w:t>
      </w:r>
      <w:r w:rsidR="00E667C6" w:rsidRPr="00474908">
        <w:t xml:space="preserve"> Ph.D.</w:t>
      </w:r>
      <w:r w:rsidR="00D52CE1">
        <w:t xml:space="preserve"> (</w:t>
      </w:r>
      <w:hyperlink r:id="rId15" w:history="1">
        <w:r w:rsidR="00D52CE1" w:rsidRPr="00756380">
          <w:rPr>
            <w:rStyle w:val="Hyperlink"/>
          </w:rPr>
          <w:t>glight@health.ucsd.edu</w:t>
        </w:r>
      </w:hyperlink>
      <w:r w:rsidR="00D52CE1">
        <w:t xml:space="preserve">) </w:t>
      </w:r>
    </w:p>
    <w:p w14:paraId="4495069B" w14:textId="77777777" w:rsidR="00E667C6" w:rsidRPr="00474908" w:rsidRDefault="00E667C6"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rPr>
          <w:b/>
          <w:color w:val="000000"/>
        </w:rPr>
      </w:pPr>
    </w:p>
    <w:p w14:paraId="4B991D7E" w14:textId="77777777" w:rsidR="00E667C6" w:rsidRPr="00474908" w:rsidRDefault="00E667C6"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rPr>
          <w:b/>
          <w:color w:val="000000"/>
        </w:rPr>
      </w:pPr>
      <w:r w:rsidRPr="00474908">
        <w:rPr>
          <w:b/>
          <w:color w:val="000000"/>
        </w:rPr>
        <w:t>Academic Affairs:</w:t>
      </w:r>
    </w:p>
    <w:p w14:paraId="1046CF32" w14:textId="333D3B7D" w:rsidR="000A396F" w:rsidRPr="00F81557" w:rsidRDefault="00E667C6"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rPr>
          <w:rStyle w:val="m-8904810139501037469msohyperlink"/>
          <w:color w:val="000000"/>
        </w:rPr>
      </w:pPr>
      <w:r w:rsidRPr="00474908">
        <w:rPr>
          <w:color w:val="000000"/>
        </w:rPr>
        <w:t>Vice Chair</w:t>
      </w:r>
      <w:r w:rsidR="000A396F" w:rsidRPr="00474908">
        <w:rPr>
          <w:color w:val="000000"/>
        </w:rPr>
        <w:t xml:space="preserve">: </w:t>
      </w:r>
      <w:r w:rsidR="00C63284" w:rsidRPr="00F81557">
        <w:rPr>
          <w:rStyle w:val="m-8904810139501037469msohyperlink"/>
          <w:color w:val="000000"/>
        </w:rPr>
        <w:t>Susan Tapert, Ph.D.</w:t>
      </w:r>
      <w:r w:rsidR="00827E7C">
        <w:rPr>
          <w:rStyle w:val="m-8904810139501037469msohyperlink"/>
          <w:color w:val="000000"/>
        </w:rPr>
        <w:t xml:space="preserve"> (</w:t>
      </w:r>
      <w:hyperlink r:id="rId16" w:history="1">
        <w:r w:rsidR="00827E7C" w:rsidRPr="00756380">
          <w:rPr>
            <w:rStyle w:val="Hyperlink"/>
          </w:rPr>
          <w:t>stapert@health.ucsd.edu</w:t>
        </w:r>
      </w:hyperlink>
      <w:r w:rsidR="00827E7C">
        <w:rPr>
          <w:rStyle w:val="m-8904810139501037469msohyperlink"/>
          <w:color w:val="000000"/>
        </w:rPr>
        <w:t>)</w:t>
      </w:r>
      <w:r w:rsidR="00827E7C" w:rsidRPr="00827E7C" w:rsidDel="00D52CE1">
        <w:rPr>
          <w:rStyle w:val="m-8904810139501037469msohyperlink"/>
        </w:rPr>
        <w:t xml:space="preserve"> </w:t>
      </w:r>
    </w:p>
    <w:p w14:paraId="3D42206B" w14:textId="5B277EB1" w:rsidR="00DE7953" w:rsidRPr="00474908" w:rsidRDefault="00E667C6"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rPr>
          <w:color w:val="000000"/>
        </w:rPr>
      </w:pPr>
      <w:r w:rsidRPr="00474908">
        <w:rPr>
          <w:color w:val="000000"/>
        </w:rPr>
        <w:t>Associate Vice Chair</w:t>
      </w:r>
      <w:r w:rsidR="000A396F" w:rsidRPr="00474908">
        <w:rPr>
          <w:color w:val="000000"/>
        </w:rPr>
        <w:t>:</w:t>
      </w:r>
      <w:r w:rsidRPr="00474908">
        <w:rPr>
          <w:color w:val="000000"/>
        </w:rPr>
        <w:t xml:space="preserve"> </w:t>
      </w:r>
      <w:r w:rsidR="00C63284" w:rsidRPr="00474908">
        <w:rPr>
          <w:color w:val="000000"/>
        </w:rPr>
        <w:t>Tamara Wall, Ph.D. (</w:t>
      </w:r>
      <w:hyperlink r:id="rId17" w:history="1">
        <w:r w:rsidR="00B16ED9" w:rsidRPr="00B97179">
          <w:rPr>
            <w:rStyle w:val="Hyperlink"/>
          </w:rPr>
          <w:t>twall@health.ucsd.edu</w:t>
        </w:r>
      </w:hyperlink>
      <w:r w:rsidR="00C63284" w:rsidRPr="00474908">
        <w:rPr>
          <w:color w:val="000000"/>
        </w:rPr>
        <w:t>)</w:t>
      </w:r>
    </w:p>
    <w:p w14:paraId="242B509C" w14:textId="77777777" w:rsidR="00E667C6" w:rsidRPr="00474908" w:rsidRDefault="00E667C6"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rPr>
          <w:color w:val="000000"/>
        </w:rPr>
      </w:pPr>
    </w:p>
    <w:p w14:paraId="576B6F8F" w14:textId="54841163" w:rsidR="000A396F" w:rsidRPr="00474908" w:rsidRDefault="000A396F"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rPr>
          <w:b/>
        </w:rPr>
      </w:pPr>
      <w:r w:rsidRPr="00474908">
        <w:rPr>
          <w:b/>
        </w:rPr>
        <w:t>K-R Committee Chair</w:t>
      </w:r>
    </w:p>
    <w:p w14:paraId="4FA3A880" w14:textId="419B1B35" w:rsidR="000A396F" w:rsidRPr="00474908" w:rsidRDefault="000A396F"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pPr>
      <w:r w:rsidRPr="00474908">
        <w:t>William Kremen, Ph.D.</w:t>
      </w:r>
      <w:r w:rsidR="00D52CE1">
        <w:t xml:space="preserve"> (</w:t>
      </w:r>
      <w:hyperlink r:id="rId18" w:history="1">
        <w:r w:rsidR="00D52CE1" w:rsidRPr="00756380">
          <w:rPr>
            <w:rStyle w:val="Hyperlink"/>
          </w:rPr>
          <w:t>wkremen@health.ucsd.edu</w:t>
        </w:r>
      </w:hyperlink>
      <w:r w:rsidR="00D52CE1">
        <w:t xml:space="preserve">) </w:t>
      </w:r>
    </w:p>
    <w:p w14:paraId="1D5866A7" w14:textId="77777777" w:rsidR="000A396F" w:rsidRPr="00474908" w:rsidRDefault="000A396F"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rPr>
          <w:b/>
        </w:rPr>
      </w:pPr>
    </w:p>
    <w:p w14:paraId="5D95BE63" w14:textId="77777777" w:rsidR="00444EE7" w:rsidRPr="00474908" w:rsidRDefault="00444EE7"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rPr>
          <w:b/>
        </w:rPr>
      </w:pPr>
      <w:r w:rsidRPr="00474908">
        <w:rPr>
          <w:b/>
        </w:rPr>
        <w:t>K-R Committee Members</w:t>
      </w:r>
    </w:p>
    <w:p w14:paraId="7501B7DE" w14:textId="026DCE8D" w:rsidR="00444EE7" w:rsidRPr="00F81557" w:rsidRDefault="00444EE7" w:rsidP="00991423">
      <w:pPr>
        <w:pStyle w:val="m-8904810139501037469msolistparagraph"/>
        <w:tabs>
          <w:tab w:val="left" w:pos="2610"/>
        </w:tabs>
        <w:spacing w:before="0" w:beforeAutospacing="0" w:after="0" w:afterAutospacing="0"/>
        <w:rPr>
          <w:rFonts w:asciiTheme="minorHAnsi" w:hAnsiTheme="minorHAnsi"/>
          <w:color w:val="000000"/>
          <w:sz w:val="22"/>
          <w:szCs w:val="22"/>
        </w:rPr>
      </w:pPr>
      <w:r w:rsidRPr="00F81557">
        <w:rPr>
          <w:rFonts w:asciiTheme="minorHAnsi" w:hAnsiTheme="minorHAnsi"/>
          <w:color w:val="000000"/>
          <w:sz w:val="22"/>
          <w:szCs w:val="22"/>
        </w:rPr>
        <w:t>Greg Aarons, Ph.D.</w:t>
      </w:r>
      <w:r w:rsidR="00D52CE1">
        <w:rPr>
          <w:rFonts w:asciiTheme="minorHAnsi" w:hAnsiTheme="minorHAnsi"/>
          <w:color w:val="000000"/>
          <w:sz w:val="22"/>
          <w:szCs w:val="22"/>
        </w:rPr>
        <w:t xml:space="preserve"> (</w:t>
      </w:r>
      <w:hyperlink r:id="rId19" w:history="1">
        <w:r w:rsidR="00D52CE1" w:rsidRPr="00756380">
          <w:rPr>
            <w:rStyle w:val="Hyperlink"/>
            <w:rFonts w:asciiTheme="minorHAnsi" w:hAnsiTheme="minorHAnsi"/>
            <w:sz w:val="22"/>
            <w:szCs w:val="22"/>
          </w:rPr>
          <w:t>gaarons@health.ucsd.edu</w:t>
        </w:r>
      </w:hyperlink>
      <w:r w:rsidR="00D52CE1">
        <w:rPr>
          <w:rFonts w:asciiTheme="minorHAnsi" w:hAnsiTheme="minorHAnsi"/>
          <w:color w:val="000000"/>
          <w:sz w:val="22"/>
          <w:szCs w:val="22"/>
        </w:rPr>
        <w:t>)</w:t>
      </w:r>
    </w:p>
    <w:p w14:paraId="777DEDD8" w14:textId="0434482B" w:rsidR="000A396F" w:rsidRPr="00F81557" w:rsidRDefault="000A396F" w:rsidP="00991423">
      <w:pPr>
        <w:pStyle w:val="m-8904810139501037469msolistparagraph"/>
        <w:tabs>
          <w:tab w:val="left" w:pos="2610"/>
        </w:tabs>
        <w:spacing w:before="0" w:beforeAutospacing="0" w:after="0" w:afterAutospacing="0"/>
        <w:rPr>
          <w:rFonts w:asciiTheme="minorHAnsi" w:hAnsiTheme="minorHAnsi"/>
          <w:color w:val="000000"/>
          <w:sz w:val="22"/>
          <w:szCs w:val="22"/>
        </w:rPr>
      </w:pPr>
      <w:r w:rsidRPr="00F81557">
        <w:rPr>
          <w:rStyle w:val="m-8904810139501037469msohyperlink"/>
          <w:rFonts w:asciiTheme="minorHAnsi" w:hAnsiTheme="minorHAnsi"/>
          <w:sz w:val="22"/>
          <w:szCs w:val="22"/>
        </w:rPr>
        <w:t>Katherine Bangen, Ph.D.</w:t>
      </w:r>
      <w:r w:rsidR="00D52CE1">
        <w:rPr>
          <w:rStyle w:val="m-8904810139501037469msohyperlink"/>
          <w:rFonts w:asciiTheme="minorHAnsi" w:hAnsiTheme="minorHAnsi"/>
          <w:sz w:val="22"/>
          <w:szCs w:val="22"/>
        </w:rPr>
        <w:t xml:space="preserve"> (</w:t>
      </w:r>
      <w:hyperlink r:id="rId20" w:history="1">
        <w:r w:rsidR="00D52CE1" w:rsidRPr="00756380">
          <w:rPr>
            <w:rStyle w:val="Hyperlink"/>
            <w:rFonts w:asciiTheme="minorHAnsi" w:hAnsiTheme="minorHAnsi"/>
            <w:sz w:val="22"/>
            <w:szCs w:val="22"/>
          </w:rPr>
          <w:t>kbang</w:t>
        </w:r>
        <w:r w:rsidR="00F81557">
          <w:rPr>
            <w:rStyle w:val="Hyperlink"/>
            <w:rFonts w:asciiTheme="minorHAnsi" w:hAnsiTheme="minorHAnsi"/>
            <w:sz w:val="22"/>
            <w:szCs w:val="22"/>
          </w:rPr>
          <w:t>e</w:t>
        </w:r>
        <w:r w:rsidR="00D52CE1" w:rsidRPr="00756380">
          <w:rPr>
            <w:rStyle w:val="Hyperlink"/>
            <w:rFonts w:asciiTheme="minorHAnsi" w:hAnsiTheme="minorHAnsi"/>
            <w:sz w:val="22"/>
            <w:szCs w:val="22"/>
          </w:rPr>
          <w:t>n@health.ucsd.edu</w:t>
        </w:r>
      </w:hyperlink>
      <w:r w:rsidR="00D52CE1">
        <w:rPr>
          <w:rStyle w:val="m-8904810139501037469msohyperlink"/>
          <w:rFonts w:asciiTheme="minorHAnsi" w:hAnsiTheme="minorHAnsi"/>
          <w:sz w:val="22"/>
          <w:szCs w:val="22"/>
        </w:rPr>
        <w:t>)</w:t>
      </w:r>
    </w:p>
    <w:p w14:paraId="5DF7A2DA" w14:textId="2E311D86" w:rsidR="00444EE7" w:rsidRPr="00F81557" w:rsidRDefault="00444EE7" w:rsidP="00991423">
      <w:pPr>
        <w:pStyle w:val="m-8904810139501037469msolistparagraph"/>
        <w:tabs>
          <w:tab w:val="left" w:pos="2610"/>
        </w:tabs>
        <w:spacing w:before="0" w:beforeAutospacing="0" w:after="0" w:afterAutospacing="0"/>
        <w:rPr>
          <w:rStyle w:val="Hyperlink"/>
          <w:rFonts w:asciiTheme="minorHAnsi" w:hAnsiTheme="minorHAnsi"/>
          <w:sz w:val="22"/>
          <w:szCs w:val="22"/>
        </w:rPr>
      </w:pPr>
      <w:r w:rsidRPr="00F81557">
        <w:rPr>
          <w:rStyle w:val="m-8904810139501037469msohyperlink"/>
          <w:rFonts w:asciiTheme="minorHAnsi" w:hAnsiTheme="minorHAnsi"/>
          <w:sz w:val="22"/>
          <w:szCs w:val="22"/>
        </w:rPr>
        <w:t xml:space="preserve">Tamar Gollan, Ph.D. </w:t>
      </w:r>
      <w:r w:rsidR="00D52CE1">
        <w:rPr>
          <w:rStyle w:val="m-8904810139501037469msohyperlink"/>
          <w:rFonts w:asciiTheme="minorHAnsi" w:hAnsiTheme="minorHAnsi"/>
          <w:sz w:val="22"/>
          <w:szCs w:val="22"/>
        </w:rPr>
        <w:t>(</w:t>
      </w:r>
      <w:hyperlink r:id="rId21" w:history="1">
        <w:r w:rsidR="00D52CE1" w:rsidRPr="00756380">
          <w:rPr>
            <w:rStyle w:val="Hyperlink"/>
            <w:rFonts w:asciiTheme="minorHAnsi" w:hAnsiTheme="minorHAnsi"/>
            <w:sz w:val="22"/>
            <w:szCs w:val="22"/>
          </w:rPr>
          <w:t>tgollan@health.ucsd.edu</w:t>
        </w:r>
      </w:hyperlink>
      <w:r w:rsidR="00D52CE1">
        <w:rPr>
          <w:rStyle w:val="m-8904810139501037469msohyperlink"/>
          <w:rFonts w:asciiTheme="minorHAnsi" w:hAnsiTheme="minorHAnsi"/>
          <w:sz w:val="22"/>
          <w:szCs w:val="22"/>
        </w:rPr>
        <w:t>)</w:t>
      </w:r>
    </w:p>
    <w:p w14:paraId="2CC04485" w14:textId="7B87C9DD" w:rsidR="00E667C6" w:rsidRPr="00474908" w:rsidRDefault="00474908" w:rsidP="00991423">
      <w:proofErr w:type="spellStart"/>
      <w:r w:rsidRPr="00F81557">
        <w:rPr>
          <w:rStyle w:val="Hyperlink"/>
          <w:color w:val="000000" w:themeColor="text1"/>
          <w:u w:val="none"/>
        </w:rPr>
        <w:t>Raeanne</w:t>
      </w:r>
      <w:proofErr w:type="spellEnd"/>
      <w:r w:rsidRPr="00F81557">
        <w:rPr>
          <w:rStyle w:val="Hyperlink"/>
          <w:color w:val="000000" w:themeColor="text1"/>
          <w:u w:val="none"/>
        </w:rPr>
        <w:t xml:space="preserve"> Moore, Ph.D. </w:t>
      </w:r>
      <w:r w:rsidRPr="00F81557">
        <w:rPr>
          <w:rStyle w:val="Hyperlink"/>
          <w:color w:val="000000" w:themeColor="text1"/>
        </w:rPr>
        <w:t>(</w:t>
      </w:r>
      <w:hyperlink r:id="rId22" w:tooltip="mailto:r6moore@health.ucsd.edu" w:history="1">
        <w:r w:rsidRPr="00F81557">
          <w:rPr>
            <w:rStyle w:val="Hyperlink"/>
          </w:rPr>
          <w:t>r6moore@health.ucsd.edu</w:t>
        </w:r>
      </w:hyperlink>
      <w:r w:rsidRPr="002F46D7">
        <w:t>)</w:t>
      </w:r>
    </w:p>
    <w:p w14:paraId="1FF14FD3" w14:textId="2497A45C" w:rsidR="00476D51" w:rsidRPr="00474908" w:rsidRDefault="00476D51"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rPr>
          <w:b/>
        </w:rPr>
      </w:pPr>
      <w:r w:rsidRPr="00474908">
        <w:rPr>
          <w:b/>
        </w:rPr>
        <w:t>Psychiatry Grant Review Meeting</w:t>
      </w:r>
    </w:p>
    <w:p w14:paraId="60377858" w14:textId="6889341D" w:rsidR="00444EE7" w:rsidRPr="00474908" w:rsidRDefault="00647993"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pPr>
      <w:r>
        <w:t xml:space="preserve">Elizabeth </w:t>
      </w:r>
      <w:r w:rsidR="00476D51" w:rsidRPr="00474908">
        <w:t>Twamley, Ph.D.</w:t>
      </w:r>
      <w:r w:rsidR="00D52CE1">
        <w:t xml:space="preserve"> (</w:t>
      </w:r>
      <w:hyperlink r:id="rId23" w:history="1">
        <w:r w:rsidR="00D52CE1" w:rsidRPr="00756380">
          <w:rPr>
            <w:rStyle w:val="Hyperlink"/>
          </w:rPr>
          <w:t>etwamley@health.ucsd.edu</w:t>
        </w:r>
      </w:hyperlink>
      <w:r w:rsidR="00D52CE1">
        <w:t xml:space="preserve">) </w:t>
      </w:r>
      <w:r w:rsidR="00476D51" w:rsidRPr="00474908">
        <w:t>runs and organizes this meeting</w:t>
      </w:r>
    </w:p>
    <w:p w14:paraId="045EDE8A" w14:textId="77777777" w:rsidR="00476D51" w:rsidRPr="00474908" w:rsidRDefault="00476D51"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pPr>
    </w:p>
    <w:p w14:paraId="2986D730" w14:textId="77777777" w:rsidR="00F17E60" w:rsidRPr="00474908" w:rsidRDefault="00F17E60"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rPr>
          <w:b/>
        </w:rPr>
      </w:pPr>
      <w:r w:rsidRPr="00474908">
        <w:rPr>
          <w:b/>
        </w:rPr>
        <w:t xml:space="preserve">Psychiatry Grant Writing Seminar: </w:t>
      </w:r>
    </w:p>
    <w:p w14:paraId="02F055A9" w14:textId="59938D8B" w:rsidR="00476D51" w:rsidRPr="00474908" w:rsidRDefault="00F17E60"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rPr>
          <w:rFonts w:eastAsia="Times New Roman" w:cs="Times New Roman"/>
          <w:color w:val="000000"/>
        </w:rPr>
      </w:pPr>
      <w:r w:rsidRPr="00474908">
        <w:t xml:space="preserve">Led by </w:t>
      </w:r>
      <w:r w:rsidR="007D5AB6" w:rsidRPr="00474908">
        <w:t>Martin Paulus, M</w:t>
      </w:r>
      <w:r w:rsidR="00364562">
        <w:t>.</w:t>
      </w:r>
      <w:r w:rsidR="007D5AB6" w:rsidRPr="00474908">
        <w:t>D., Adjunct Professor of Psychiatry and Scientific Director of Laureat</w:t>
      </w:r>
      <w:r w:rsidR="00EA0D97">
        <w:t>e Institute for Brain Research</w:t>
      </w:r>
    </w:p>
    <w:p w14:paraId="1F9B740B" w14:textId="0CA9E7B7" w:rsidR="00F17E60" w:rsidRPr="00474908" w:rsidRDefault="00F17E60"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rPr>
          <w:rFonts w:eastAsia="Times New Roman" w:cs="Times New Roman"/>
          <w:color w:val="000000"/>
        </w:rPr>
      </w:pPr>
      <w:r w:rsidRPr="00474908">
        <w:rPr>
          <w:rFonts w:eastAsia="Times New Roman" w:cs="Times New Roman"/>
          <w:color w:val="000000"/>
        </w:rPr>
        <w:t>Contact Jennifer Hickey-Hinojosa</w:t>
      </w:r>
      <w:r w:rsidR="00D52CE1">
        <w:rPr>
          <w:rFonts w:eastAsia="Times New Roman" w:cs="Times New Roman"/>
          <w:color w:val="000000"/>
        </w:rPr>
        <w:t xml:space="preserve"> (</w:t>
      </w:r>
      <w:hyperlink r:id="rId24" w:history="1">
        <w:r w:rsidR="00D52CE1" w:rsidRPr="00756380">
          <w:rPr>
            <w:rStyle w:val="Hyperlink"/>
            <w:rFonts w:eastAsia="Times New Roman" w:cs="Times New Roman"/>
          </w:rPr>
          <w:t>jhickey@health.ucsd.edu</w:t>
        </w:r>
      </w:hyperlink>
      <w:r w:rsidR="00D52CE1">
        <w:rPr>
          <w:rFonts w:eastAsia="Times New Roman" w:cs="Times New Roman"/>
          <w:color w:val="000000"/>
        </w:rPr>
        <w:t xml:space="preserve">) </w:t>
      </w:r>
      <w:r w:rsidRPr="00474908">
        <w:rPr>
          <w:rFonts w:eastAsia="Times New Roman" w:cs="Times New Roman"/>
          <w:color w:val="000000"/>
        </w:rPr>
        <w:t>to sign up</w:t>
      </w:r>
    </w:p>
    <w:p w14:paraId="5AA1AA13" w14:textId="77777777" w:rsidR="00F17E60" w:rsidRPr="00474908" w:rsidRDefault="00F17E60"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rPr>
          <w:rFonts w:eastAsia="Times New Roman" w:cs="Times New Roman"/>
          <w:color w:val="000000"/>
        </w:rPr>
      </w:pPr>
    </w:p>
    <w:p w14:paraId="2D5D4D6E" w14:textId="77777777" w:rsidR="00053A55" w:rsidRPr="00474908" w:rsidRDefault="00053A55"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pPr>
      <w:r w:rsidRPr="00474908">
        <w:rPr>
          <w:b/>
        </w:rPr>
        <w:t>K Writing Group:</w:t>
      </w:r>
      <w:r w:rsidRPr="00474908">
        <w:t xml:space="preserve">  </w:t>
      </w:r>
    </w:p>
    <w:p w14:paraId="5E868C86" w14:textId="0902C1DB" w:rsidR="00647993" w:rsidRPr="00474908" w:rsidRDefault="007D5AB6"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pPr>
      <w:r w:rsidRPr="00474908">
        <w:t xml:space="preserve">Led by </w:t>
      </w:r>
      <w:r w:rsidR="00647993" w:rsidRPr="00474908">
        <w:t>William Kremen, Ph.D.</w:t>
      </w:r>
      <w:r w:rsidR="00647993">
        <w:t xml:space="preserve"> (</w:t>
      </w:r>
      <w:hyperlink r:id="rId25" w:history="1">
        <w:r w:rsidR="00647993" w:rsidRPr="00756380">
          <w:rPr>
            <w:rStyle w:val="Hyperlink"/>
          </w:rPr>
          <w:t>wkremen@health.ucsd.edu</w:t>
        </w:r>
      </w:hyperlink>
      <w:r w:rsidR="00647993">
        <w:t xml:space="preserve">) and Harvey </w:t>
      </w:r>
      <w:proofErr w:type="spellStart"/>
      <w:r w:rsidR="00647993">
        <w:t>Checkoway</w:t>
      </w:r>
      <w:proofErr w:type="spellEnd"/>
      <w:r w:rsidR="00647993">
        <w:t>, Ph.D. (</w:t>
      </w:r>
      <w:hyperlink r:id="rId26" w:history="1">
        <w:r w:rsidR="00647993" w:rsidRPr="007A0DE8">
          <w:rPr>
            <w:rStyle w:val="Hyperlink"/>
          </w:rPr>
          <w:t>hcheckoway@health.ucsd.edu</w:t>
        </w:r>
      </w:hyperlink>
      <w:r w:rsidR="00647993">
        <w:t xml:space="preserve">) </w:t>
      </w:r>
    </w:p>
    <w:p w14:paraId="1F461CDA" w14:textId="258FBEDA" w:rsidR="00F17E60" w:rsidRPr="00474908" w:rsidRDefault="00053A55"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pPr>
      <w:r w:rsidRPr="00474908">
        <w:t xml:space="preserve">Contact </w:t>
      </w:r>
      <w:r w:rsidR="00647993">
        <w:t>Alan Larson</w:t>
      </w:r>
      <w:r w:rsidRPr="00474908">
        <w:t xml:space="preserve"> (</w:t>
      </w:r>
      <w:hyperlink r:id="rId27" w:history="1">
        <w:r w:rsidR="00647993" w:rsidRPr="007A0DE8">
          <w:rPr>
            <w:rStyle w:val="Hyperlink"/>
          </w:rPr>
          <w:t>a7larson@health.ucsd.edu</w:t>
        </w:r>
      </w:hyperlink>
      <w:r w:rsidR="00647993">
        <w:t xml:space="preserve">) </w:t>
      </w:r>
      <w:r w:rsidR="00EA0D97">
        <w:t>to sign up</w:t>
      </w:r>
    </w:p>
    <w:p w14:paraId="565605D7" w14:textId="77777777" w:rsidR="007D5AB6" w:rsidRPr="00474908" w:rsidRDefault="007D5AB6"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pPr>
    </w:p>
    <w:p w14:paraId="0C4B2929" w14:textId="77777777" w:rsidR="007D5AB6" w:rsidRPr="00474908" w:rsidRDefault="007D5AB6"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pPr>
      <w:r w:rsidRPr="00474908">
        <w:rPr>
          <w:b/>
        </w:rPr>
        <w:t>Implementation Science Seminar:</w:t>
      </w:r>
      <w:r w:rsidRPr="00474908">
        <w:t xml:space="preserve">  </w:t>
      </w:r>
    </w:p>
    <w:p w14:paraId="6F8B29B3" w14:textId="3956D2DB" w:rsidR="007D5AB6" w:rsidRPr="006B1923" w:rsidRDefault="007D5AB6" w:rsidP="006B1923">
      <w:pPr>
        <w:pStyle w:val="m-8904810139501037469msolistparagraph"/>
        <w:tabs>
          <w:tab w:val="left" w:pos="2610"/>
        </w:tabs>
        <w:spacing w:before="0" w:beforeAutospacing="0" w:after="0" w:afterAutospacing="0"/>
        <w:rPr>
          <w:rFonts w:ascii="Calibri" w:hAnsi="Calibri"/>
          <w:color w:val="000000"/>
          <w:sz w:val="21"/>
        </w:rPr>
      </w:pPr>
      <w:r w:rsidRPr="006B1923">
        <w:rPr>
          <w:rFonts w:ascii="Calibri" w:hAnsi="Calibri"/>
          <w:sz w:val="21"/>
        </w:rPr>
        <w:t>Directed by Gregory Aarons, Ph</w:t>
      </w:r>
      <w:r w:rsidR="00364562" w:rsidRPr="006B1923">
        <w:rPr>
          <w:rFonts w:ascii="Calibri" w:hAnsi="Calibri"/>
          <w:sz w:val="21"/>
        </w:rPr>
        <w:t>.</w:t>
      </w:r>
      <w:r w:rsidRPr="006B1923">
        <w:rPr>
          <w:rFonts w:ascii="Calibri" w:hAnsi="Calibri"/>
          <w:sz w:val="21"/>
        </w:rPr>
        <w:t>D</w:t>
      </w:r>
      <w:r w:rsidR="00364562" w:rsidRPr="006B1923">
        <w:rPr>
          <w:rFonts w:ascii="Calibri" w:hAnsi="Calibri"/>
          <w:sz w:val="21"/>
        </w:rPr>
        <w:t>.</w:t>
      </w:r>
      <w:r w:rsidRPr="006B1923">
        <w:rPr>
          <w:rFonts w:ascii="Calibri" w:hAnsi="Calibri"/>
          <w:sz w:val="21"/>
        </w:rPr>
        <w:t xml:space="preserve"> </w:t>
      </w:r>
      <w:r w:rsidR="00644D29" w:rsidRPr="006B1923">
        <w:rPr>
          <w:rFonts w:ascii="Calibri" w:hAnsi="Calibri"/>
          <w:color w:val="000000"/>
          <w:sz w:val="21"/>
          <w:szCs w:val="22"/>
        </w:rPr>
        <w:t>(</w:t>
      </w:r>
      <w:hyperlink r:id="rId28" w:history="1">
        <w:r w:rsidR="00644D29" w:rsidRPr="006B1923">
          <w:rPr>
            <w:rStyle w:val="Hyperlink"/>
            <w:rFonts w:ascii="Calibri" w:hAnsi="Calibri"/>
            <w:sz w:val="21"/>
            <w:szCs w:val="22"/>
          </w:rPr>
          <w:t>gaarons@health.ucsd.edu</w:t>
        </w:r>
      </w:hyperlink>
      <w:r w:rsidR="00644D29" w:rsidRPr="006B1923">
        <w:rPr>
          <w:rFonts w:ascii="Calibri" w:hAnsi="Calibri"/>
          <w:color w:val="000000"/>
          <w:sz w:val="21"/>
          <w:szCs w:val="22"/>
        </w:rPr>
        <w:t xml:space="preserve">) </w:t>
      </w:r>
    </w:p>
    <w:p w14:paraId="1283019B" w14:textId="1A07BA7F" w:rsidR="007D5AB6" w:rsidRPr="00474908" w:rsidRDefault="007D5AB6"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pPr>
      <w:r w:rsidRPr="00474908">
        <w:t>Contact Joella Phillips (</w:t>
      </w:r>
      <w:hyperlink r:id="rId29" w:history="1">
        <w:r w:rsidR="00C63284" w:rsidRPr="00474908">
          <w:rPr>
            <w:rStyle w:val="Hyperlink"/>
          </w:rPr>
          <w:t>jiphillips@health.ucsd.edu</w:t>
        </w:r>
      </w:hyperlink>
      <w:r w:rsidR="00EA0D97">
        <w:t>) to sign up</w:t>
      </w:r>
    </w:p>
    <w:p w14:paraId="3D2AF334" w14:textId="46E14743" w:rsidR="007D5AB6" w:rsidRPr="00474908" w:rsidRDefault="007D5AB6" w:rsidP="0099142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exact"/>
        <w:ind w:left="0"/>
        <w:rPr>
          <w:b/>
        </w:rPr>
      </w:pPr>
      <w:r w:rsidRPr="00474908">
        <w:t xml:space="preserve">  </w:t>
      </w:r>
    </w:p>
    <w:sectPr w:rsidR="007D5AB6" w:rsidRPr="00474908" w:rsidSect="0046370B">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69ADA5" w15:done="0"/>
  <w15:commentEx w15:paraId="189BCBD8" w15:done="0"/>
  <w15:commentEx w15:paraId="7769CCC3" w15:done="0"/>
  <w15:commentEx w15:paraId="4A72ABAD" w15:done="0"/>
  <w15:commentEx w15:paraId="6E69CFBD" w15:done="0"/>
  <w15:commentEx w15:paraId="749595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69ADA5" w16cid:durableId="243268E4"/>
  <w16cid:commentId w16cid:paraId="189BCBD8" w16cid:durableId="243268E5"/>
  <w16cid:commentId w16cid:paraId="7769CCC3" w16cid:durableId="243268E6"/>
  <w16cid:commentId w16cid:paraId="4A72ABAD" w16cid:durableId="243268E7"/>
  <w16cid:commentId w16cid:paraId="6E69CFBD" w16cid:durableId="243268E8"/>
  <w16cid:commentId w16cid:paraId="749595B2" w16cid:durableId="243268E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1C038" w14:textId="77777777" w:rsidR="005E0A6E" w:rsidRDefault="005E0A6E" w:rsidP="00DD1D2A">
      <w:pPr>
        <w:spacing w:after="0" w:line="240" w:lineRule="auto"/>
      </w:pPr>
      <w:r>
        <w:separator/>
      </w:r>
    </w:p>
  </w:endnote>
  <w:endnote w:type="continuationSeparator" w:id="0">
    <w:p w14:paraId="01123275" w14:textId="77777777" w:rsidR="005E0A6E" w:rsidRDefault="005E0A6E" w:rsidP="00DD1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69E28" w14:textId="77777777" w:rsidR="005E0A6E" w:rsidRDefault="005E0A6E" w:rsidP="00DD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7CA305" w14:textId="77777777" w:rsidR="005E0A6E" w:rsidRDefault="005E0A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F9E79" w14:textId="77777777" w:rsidR="005E0A6E" w:rsidRDefault="005E0A6E" w:rsidP="00E667C6">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A8535" w14:textId="77777777" w:rsidR="005E0A6E" w:rsidRDefault="005E0A6E" w:rsidP="006B1AAB">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94C0F" w14:textId="77777777" w:rsidR="005E0A6E" w:rsidRDefault="005E0A6E" w:rsidP="00DD1D2A">
      <w:pPr>
        <w:spacing w:after="0" w:line="240" w:lineRule="auto"/>
      </w:pPr>
      <w:r>
        <w:separator/>
      </w:r>
    </w:p>
  </w:footnote>
  <w:footnote w:type="continuationSeparator" w:id="0">
    <w:p w14:paraId="6F8C3785" w14:textId="77777777" w:rsidR="005E0A6E" w:rsidRDefault="005E0A6E" w:rsidP="00DD1D2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3D2"/>
    <w:multiLevelType w:val="hybridMultilevel"/>
    <w:tmpl w:val="069042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E677B6"/>
    <w:multiLevelType w:val="hybridMultilevel"/>
    <w:tmpl w:val="9A9CB84E"/>
    <w:lvl w:ilvl="0" w:tplc="E07C86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7FD5EAA"/>
    <w:multiLevelType w:val="hybridMultilevel"/>
    <w:tmpl w:val="F3CA37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166F15"/>
    <w:multiLevelType w:val="hybridMultilevel"/>
    <w:tmpl w:val="83F8311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540BA"/>
    <w:multiLevelType w:val="hybridMultilevel"/>
    <w:tmpl w:val="CA6294E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064C79"/>
    <w:multiLevelType w:val="multilevel"/>
    <w:tmpl w:val="DFA4239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7EF6259"/>
    <w:multiLevelType w:val="hybridMultilevel"/>
    <w:tmpl w:val="45B49DB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0E4AA3"/>
    <w:multiLevelType w:val="hybridMultilevel"/>
    <w:tmpl w:val="2CD6621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D17396B"/>
    <w:multiLevelType w:val="hybridMultilevel"/>
    <w:tmpl w:val="DFA423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D94703C"/>
    <w:multiLevelType w:val="hybridMultilevel"/>
    <w:tmpl w:val="378099CC"/>
    <w:lvl w:ilvl="0" w:tplc="C91A6D0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0"/>
  </w:num>
  <w:num w:numId="4">
    <w:abstractNumId w:val="7"/>
  </w:num>
  <w:num w:numId="5">
    <w:abstractNumId w:val="8"/>
  </w:num>
  <w:num w:numId="6">
    <w:abstractNumId w:val="2"/>
  </w:num>
  <w:num w:numId="7">
    <w:abstractNumId w:val="5"/>
  </w:num>
  <w:num w:numId="8">
    <w:abstractNumId w:val="9"/>
  </w:num>
  <w:num w:numId="9">
    <w:abstractNumId w:val="3"/>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mara Wall">
    <w15:presenceInfo w15:providerId="Windows Live" w15:userId="136aa3cf05c4f7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74"/>
    <w:rsid w:val="000123F4"/>
    <w:rsid w:val="0001633B"/>
    <w:rsid w:val="00034606"/>
    <w:rsid w:val="00053A55"/>
    <w:rsid w:val="0006208B"/>
    <w:rsid w:val="00075F9C"/>
    <w:rsid w:val="000767F9"/>
    <w:rsid w:val="00097C78"/>
    <w:rsid w:val="000A396F"/>
    <w:rsid w:val="000A79E5"/>
    <w:rsid w:val="000B442B"/>
    <w:rsid w:val="000D0DA6"/>
    <w:rsid w:val="000E379A"/>
    <w:rsid w:val="00105FFF"/>
    <w:rsid w:val="0012017C"/>
    <w:rsid w:val="00163DD7"/>
    <w:rsid w:val="001822F6"/>
    <w:rsid w:val="0018266F"/>
    <w:rsid w:val="00192932"/>
    <w:rsid w:val="001D7BC0"/>
    <w:rsid w:val="001F5B4F"/>
    <w:rsid w:val="002109B8"/>
    <w:rsid w:val="00210D86"/>
    <w:rsid w:val="00216309"/>
    <w:rsid w:val="002259F8"/>
    <w:rsid w:val="002344EC"/>
    <w:rsid w:val="0025600C"/>
    <w:rsid w:val="002563F5"/>
    <w:rsid w:val="0026788E"/>
    <w:rsid w:val="002768FB"/>
    <w:rsid w:val="00283AD5"/>
    <w:rsid w:val="002971F4"/>
    <w:rsid w:val="002A67D2"/>
    <w:rsid w:val="002C1266"/>
    <w:rsid w:val="002D0897"/>
    <w:rsid w:val="002E3996"/>
    <w:rsid w:val="002E5F86"/>
    <w:rsid w:val="002F46D7"/>
    <w:rsid w:val="002F73C9"/>
    <w:rsid w:val="002F7B5A"/>
    <w:rsid w:val="00303527"/>
    <w:rsid w:val="003061EC"/>
    <w:rsid w:val="00331FE7"/>
    <w:rsid w:val="00363BD3"/>
    <w:rsid w:val="00364562"/>
    <w:rsid w:val="0037322A"/>
    <w:rsid w:val="0038191D"/>
    <w:rsid w:val="00384BC1"/>
    <w:rsid w:val="0039348A"/>
    <w:rsid w:val="003A1A59"/>
    <w:rsid w:val="003B21D4"/>
    <w:rsid w:val="003B6D5F"/>
    <w:rsid w:val="003C0C33"/>
    <w:rsid w:val="003C28BE"/>
    <w:rsid w:val="003C7491"/>
    <w:rsid w:val="003D1FA9"/>
    <w:rsid w:val="003D264E"/>
    <w:rsid w:val="003E10A6"/>
    <w:rsid w:val="00413322"/>
    <w:rsid w:val="00416B62"/>
    <w:rsid w:val="00420EE6"/>
    <w:rsid w:val="00443338"/>
    <w:rsid w:val="00444EE7"/>
    <w:rsid w:val="0046183E"/>
    <w:rsid w:val="0046370B"/>
    <w:rsid w:val="0047035F"/>
    <w:rsid w:val="00474908"/>
    <w:rsid w:val="00476D51"/>
    <w:rsid w:val="00481774"/>
    <w:rsid w:val="004A1211"/>
    <w:rsid w:val="004A3878"/>
    <w:rsid w:val="004A7E64"/>
    <w:rsid w:val="004B783F"/>
    <w:rsid w:val="004E1532"/>
    <w:rsid w:val="004E54F8"/>
    <w:rsid w:val="004F7C59"/>
    <w:rsid w:val="00503002"/>
    <w:rsid w:val="00503BC2"/>
    <w:rsid w:val="005059C5"/>
    <w:rsid w:val="005061E0"/>
    <w:rsid w:val="0051043D"/>
    <w:rsid w:val="005237D7"/>
    <w:rsid w:val="00554C61"/>
    <w:rsid w:val="0056139A"/>
    <w:rsid w:val="00562D7F"/>
    <w:rsid w:val="00575A6B"/>
    <w:rsid w:val="00576B35"/>
    <w:rsid w:val="00590B95"/>
    <w:rsid w:val="00593528"/>
    <w:rsid w:val="005B0D30"/>
    <w:rsid w:val="005E0A6E"/>
    <w:rsid w:val="005F214B"/>
    <w:rsid w:val="005F3F3F"/>
    <w:rsid w:val="00607330"/>
    <w:rsid w:val="00640775"/>
    <w:rsid w:val="00644D29"/>
    <w:rsid w:val="00647993"/>
    <w:rsid w:val="006521C1"/>
    <w:rsid w:val="00666B20"/>
    <w:rsid w:val="00676719"/>
    <w:rsid w:val="00680AB7"/>
    <w:rsid w:val="006834CC"/>
    <w:rsid w:val="0068646B"/>
    <w:rsid w:val="006B1923"/>
    <w:rsid w:val="006B1AAB"/>
    <w:rsid w:val="006B4C6C"/>
    <w:rsid w:val="006C232B"/>
    <w:rsid w:val="006D475C"/>
    <w:rsid w:val="00703F15"/>
    <w:rsid w:val="0072172D"/>
    <w:rsid w:val="007249DA"/>
    <w:rsid w:val="0074228D"/>
    <w:rsid w:val="0075216E"/>
    <w:rsid w:val="007921EC"/>
    <w:rsid w:val="007A69FB"/>
    <w:rsid w:val="007C3490"/>
    <w:rsid w:val="007C633B"/>
    <w:rsid w:val="007C6ECA"/>
    <w:rsid w:val="007D5AB6"/>
    <w:rsid w:val="007E4EB7"/>
    <w:rsid w:val="00827E7C"/>
    <w:rsid w:val="00840B91"/>
    <w:rsid w:val="00841386"/>
    <w:rsid w:val="00844F6B"/>
    <w:rsid w:val="00853839"/>
    <w:rsid w:val="008863CB"/>
    <w:rsid w:val="00891F73"/>
    <w:rsid w:val="00896959"/>
    <w:rsid w:val="008C0CB3"/>
    <w:rsid w:val="008E1463"/>
    <w:rsid w:val="008E386D"/>
    <w:rsid w:val="008F12B7"/>
    <w:rsid w:val="008F248A"/>
    <w:rsid w:val="00913FFF"/>
    <w:rsid w:val="0092657A"/>
    <w:rsid w:val="00933E39"/>
    <w:rsid w:val="0094554E"/>
    <w:rsid w:val="00954311"/>
    <w:rsid w:val="00955F4F"/>
    <w:rsid w:val="00987E15"/>
    <w:rsid w:val="00991423"/>
    <w:rsid w:val="00993495"/>
    <w:rsid w:val="009979D3"/>
    <w:rsid w:val="009B3B11"/>
    <w:rsid w:val="009C6E4D"/>
    <w:rsid w:val="009D0D94"/>
    <w:rsid w:val="009D20D4"/>
    <w:rsid w:val="009D246E"/>
    <w:rsid w:val="009E1F46"/>
    <w:rsid w:val="00A01446"/>
    <w:rsid w:val="00A04B7F"/>
    <w:rsid w:val="00A1682B"/>
    <w:rsid w:val="00A21283"/>
    <w:rsid w:val="00A229F7"/>
    <w:rsid w:val="00A3656D"/>
    <w:rsid w:val="00A44479"/>
    <w:rsid w:val="00A472B4"/>
    <w:rsid w:val="00A80171"/>
    <w:rsid w:val="00A81E3E"/>
    <w:rsid w:val="00A8268F"/>
    <w:rsid w:val="00AA2769"/>
    <w:rsid w:val="00AB1DCB"/>
    <w:rsid w:val="00AC1AE9"/>
    <w:rsid w:val="00AC2FF0"/>
    <w:rsid w:val="00B01F19"/>
    <w:rsid w:val="00B03E00"/>
    <w:rsid w:val="00B16ED9"/>
    <w:rsid w:val="00B31DFF"/>
    <w:rsid w:val="00B555C6"/>
    <w:rsid w:val="00B64B56"/>
    <w:rsid w:val="00B736A6"/>
    <w:rsid w:val="00B753E1"/>
    <w:rsid w:val="00B77E18"/>
    <w:rsid w:val="00B852E5"/>
    <w:rsid w:val="00BA1DDB"/>
    <w:rsid w:val="00BD6E63"/>
    <w:rsid w:val="00BE29F7"/>
    <w:rsid w:val="00C23A41"/>
    <w:rsid w:val="00C431FC"/>
    <w:rsid w:val="00C63284"/>
    <w:rsid w:val="00C63635"/>
    <w:rsid w:val="00C77D9B"/>
    <w:rsid w:val="00C8049B"/>
    <w:rsid w:val="00C817DA"/>
    <w:rsid w:val="00CA6F1F"/>
    <w:rsid w:val="00CD2FCF"/>
    <w:rsid w:val="00CE1DBC"/>
    <w:rsid w:val="00CE31A0"/>
    <w:rsid w:val="00CE74CD"/>
    <w:rsid w:val="00D03237"/>
    <w:rsid w:val="00D119E8"/>
    <w:rsid w:val="00D174B3"/>
    <w:rsid w:val="00D335FD"/>
    <w:rsid w:val="00D37CB1"/>
    <w:rsid w:val="00D434B8"/>
    <w:rsid w:val="00D47863"/>
    <w:rsid w:val="00D52CE1"/>
    <w:rsid w:val="00D57B63"/>
    <w:rsid w:val="00D74DD6"/>
    <w:rsid w:val="00D77D03"/>
    <w:rsid w:val="00D91EDD"/>
    <w:rsid w:val="00D93C50"/>
    <w:rsid w:val="00D958E7"/>
    <w:rsid w:val="00DA1525"/>
    <w:rsid w:val="00DA7F80"/>
    <w:rsid w:val="00DB01F8"/>
    <w:rsid w:val="00DC0DBE"/>
    <w:rsid w:val="00DD1D2A"/>
    <w:rsid w:val="00DD3142"/>
    <w:rsid w:val="00DE7953"/>
    <w:rsid w:val="00DF441E"/>
    <w:rsid w:val="00E009A9"/>
    <w:rsid w:val="00E0221A"/>
    <w:rsid w:val="00E14518"/>
    <w:rsid w:val="00E667C6"/>
    <w:rsid w:val="00E746C6"/>
    <w:rsid w:val="00E75EC8"/>
    <w:rsid w:val="00E85D6A"/>
    <w:rsid w:val="00EA0D97"/>
    <w:rsid w:val="00EA6394"/>
    <w:rsid w:val="00EC4C1F"/>
    <w:rsid w:val="00ED1944"/>
    <w:rsid w:val="00ED6EE1"/>
    <w:rsid w:val="00F015B0"/>
    <w:rsid w:val="00F109CF"/>
    <w:rsid w:val="00F16B50"/>
    <w:rsid w:val="00F17E60"/>
    <w:rsid w:val="00F20F5A"/>
    <w:rsid w:val="00F4116A"/>
    <w:rsid w:val="00F4759F"/>
    <w:rsid w:val="00F81557"/>
    <w:rsid w:val="00FA78E0"/>
    <w:rsid w:val="00FB6309"/>
    <w:rsid w:val="00FD322C"/>
    <w:rsid w:val="00FE52EA"/>
    <w:rsid w:val="00FF174C"/>
    <w:rsid w:val="00FF4E01"/>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8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774"/>
    <w:pPr>
      <w:ind w:left="720"/>
      <w:contextualSpacing/>
    </w:pPr>
  </w:style>
  <w:style w:type="character" w:styleId="Hyperlink">
    <w:name w:val="Hyperlink"/>
    <w:uiPriority w:val="99"/>
    <w:unhideWhenUsed/>
    <w:rsid w:val="00C817DA"/>
    <w:rPr>
      <w:color w:val="0000FF"/>
      <w:u w:val="single"/>
    </w:rPr>
  </w:style>
  <w:style w:type="paragraph" w:styleId="BalloonText">
    <w:name w:val="Balloon Text"/>
    <w:basedOn w:val="Normal"/>
    <w:link w:val="BalloonTextChar"/>
    <w:uiPriority w:val="99"/>
    <w:semiHidden/>
    <w:unhideWhenUsed/>
    <w:rsid w:val="00987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15"/>
    <w:rPr>
      <w:rFonts w:ascii="Tahoma" w:hAnsi="Tahoma" w:cs="Tahoma"/>
      <w:sz w:val="16"/>
      <w:szCs w:val="16"/>
    </w:rPr>
  </w:style>
  <w:style w:type="character" w:styleId="CommentReference">
    <w:name w:val="annotation reference"/>
    <w:basedOn w:val="DefaultParagraphFont"/>
    <w:uiPriority w:val="99"/>
    <w:semiHidden/>
    <w:unhideWhenUsed/>
    <w:rsid w:val="00987E15"/>
    <w:rPr>
      <w:sz w:val="16"/>
      <w:szCs w:val="16"/>
    </w:rPr>
  </w:style>
  <w:style w:type="paragraph" w:styleId="CommentText">
    <w:name w:val="annotation text"/>
    <w:basedOn w:val="Normal"/>
    <w:link w:val="CommentTextChar"/>
    <w:uiPriority w:val="99"/>
    <w:semiHidden/>
    <w:unhideWhenUsed/>
    <w:rsid w:val="00987E15"/>
    <w:pPr>
      <w:spacing w:line="240" w:lineRule="auto"/>
    </w:pPr>
    <w:rPr>
      <w:sz w:val="20"/>
      <w:szCs w:val="20"/>
    </w:rPr>
  </w:style>
  <w:style w:type="character" w:customStyle="1" w:styleId="CommentTextChar">
    <w:name w:val="Comment Text Char"/>
    <w:basedOn w:val="DefaultParagraphFont"/>
    <w:link w:val="CommentText"/>
    <w:uiPriority w:val="99"/>
    <w:semiHidden/>
    <w:rsid w:val="00987E15"/>
    <w:rPr>
      <w:sz w:val="20"/>
      <w:szCs w:val="20"/>
    </w:rPr>
  </w:style>
  <w:style w:type="paragraph" w:styleId="CommentSubject">
    <w:name w:val="annotation subject"/>
    <w:basedOn w:val="CommentText"/>
    <w:next w:val="CommentText"/>
    <w:link w:val="CommentSubjectChar"/>
    <w:uiPriority w:val="99"/>
    <w:semiHidden/>
    <w:unhideWhenUsed/>
    <w:rsid w:val="00987E15"/>
    <w:rPr>
      <w:b/>
      <w:bCs/>
    </w:rPr>
  </w:style>
  <w:style w:type="character" w:customStyle="1" w:styleId="CommentSubjectChar">
    <w:name w:val="Comment Subject Char"/>
    <w:basedOn w:val="CommentTextChar"/>
    <w:link w:val="CommentSubject"/>
    <w:uiPriority w:val="99"/>
    <w:semiHidden/>
    <w:rsid w:val="00987E15"/>
    <w:rPr>
      <w:b/>
      <w:bCs/>
      <w:sz w:val="20"/>
      <w:szCs w:val="20"/>
    </w:rPr>
  </w:style>
  <w:style w:type="paragraph" w:styleId="Footer">
    <w:name w:val="footer"/>
    <w:basedOn w:val="Normal"/>
    <w:link w:val="FooterChar"/>
    <w:uiPriority w:val="99"/>
    <w:unhideWhenUsed/>
    <w:rsid w:val="00DD1D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1D2A"/>
  </w:style>
  <w:style w:type="character" w:styleId="PageNumber">
    <w:name w:val="page number"/>
    <w:basedOn w:val="DefaultParagraphFont"/>
    <w:uiPriority w:val="99"/>
    <w:semiHidden/>
    <w:unhideWhenUsed/>
    <w:rsid w:val="00DD1D2A"/>
  </w:style>
  <w:style w:type="paragraph" w:styleId="Header">
    <w:name w:val="header"/>
    <w:basedOn w:val="Normal"/>
    <w:link w:val="HeaderChar"/>
    <w:uiPriority w:val="99"/>
    <w:unhideWhenUsed/>
    <w:rsid w:val="006B1A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1AAB"/>
  </w:style>
  <w:style w:type="paragraph" w:customStyle="1" w:styleId="m-8904810139501037469msolistparagraph">
    <w:name w:val="m_-8904810139501037469msolistparagraph"/>
    <w:basedOn w:val="Normal"/>
    <w:rsid w:val="0047035F"/>
    <w:pPr>
      <w:spacing w:before="100" w:beforeAutospacing="1" w:after="100" w:afterAutospacing="1" w:line="240" w:lineRule="auto"/>
    </w:pPr>
    <w:rPr>
      <w:rFonts w:ascii="Times New Roman" w:hAnsi="Times New Roman" w:cs="Times New Roman"/>
      <w:sz w:val="20"/>
      <w:szCs w:val="20"/>
    </w:rPr>
  </w:style>
  <w:style w:type="character" w:customStyle="1" w:styleId="m-8904810139501037469msohyperlink">
    <w:name w:val="m_-8904810139501037469msohyperlink"/>
    <w:basedOn w:val="DefaultParagraphFont"/>
    <w:rsid w:val="0047035F"/>
  </w:style>
  <w:style w:type="character" w:styleId="FollowedHyperlink">
    <w:name w:val="FollowedHyperlink"/>
    <w:basedOn w:val="DefaultParagraphFont"/>
    <w:uiPriority w:val="99"/>
    <w:semiHidden/>
    <w:unhideWhenUsed/>
    <w:rsid w:val="00C63284"/>
    <w:rPr>
      <w:color w:val="800080" w:themeColor="followedHyperlink"/>
      <w:u w:val="single"/>
    </w:rPr>
  </w:style>
  <w:style w:type="character" w:customStyle="1" w:styleId="UnresolvedMention1">
    <w:name w:val="Unresolved Mention1"/>
    <w:basedOn w:val="DefaultParagraphFont"/>
    <w:uiPriority w:val="99"/>
    <w:semiHidden/>
    <w:unhideWhenUsed/>
    <w:rsid w:val="00C63284"/>
    <w:rPr>
      <w:color w:val="605E5C"/>
      <w:shd w:val="clear" w:color="auto" w:fill="E1DFDD"/>
    </w:rPr>
  </w:style>
  <w:style w:type="character" w:customStyle="1" w:styleId="UnresolvedMention2">
    <w:name w:val="Unresolved Mention2"/>
    <w:basedOn w:val="DefaultParagraphFont"/>
    <w:uiPriority w:val="99"/>
    <w:semiHidden/>
    <w:unhideWhenUsed/>
    <w:rsid w:val="00B16ED9"/>
    <w:rPr>
      <w:color w:val="605E5C"/>
      <w:shd w:val="clear" w:color="auto" w:fill="E1DFDD"/>
    </w:rPr>
  </w:style>
  <w:style w:type="paragraph" w:styleId="Revision">
    <w:name w:val="Revision"/>
    <w:hidden/>
    <w:uiPriority w:val="99"/>
    <w:semiHidden/>
    <w:rsid w:val="00D57B63"/>
    <w:pPr>
      <w:spacing w:after="0" w:line="240" w:lineRule="auto"/>
    </w:pPr>
  </w:style>
  <w:style w:type="character" w:customStyle="1" w:styleId="UnresolvedMention">
    <w:name w:val="Unresolved Mention"/>
    <w:basedOn w:val="DefaultParagraphFont"/>
    <w:uiPriority w:val="99"/>
    <w:semiHidden/>
    <w:unhideWhenUsed/>
    <w:rsid w:val="00644D2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774"/>
    <w:pPr>
      <w:ind w:left="720"/>
      <w:contextualSpacing/>
    </w:pPr>
  </w:style>
  <w:style w:type="character" w:styleId="Hyperlink">
    <w:name w:val="Hyperlink"/>
    <w:uiPriority w:val="99"/>
    <w:unhideWhenUsed/>
    <w:rsid w:val="00C817DA"/>
    <w:rPr>
      <w:color w:val="0000FF"/>
      <w:u w:val="single"/>
    </w:rPr>
  </w:style>
  <w:style w:type="paragraph" w:styleId="BalloonText">
    <w:name w:val="Balloon Text"/>
    <w:basedOn w:val="Normal"/>
    <w:link w:val="BalloonTextChar"/>
    <w:uiPriority w:val="99"/>
    <w:semiHidden/>
    <w:unhideWhenUsed/>
    <w:rsid w:val="00987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15"/>
    <w:rPr>
      <w:rFonts w:ascii="Tahoma" w:hAnsi="Tahoma" w:cs="Tahoma"/>
      <w:sz w:val="16"/>
      <w:szCs w:val="16"/>
    </w:rPr>
  </w:style>
  <w:style w:type="character" w:styleId="CommentReference">
    <w:name w:val="annotation reference"/>
    <w:basedOn w:val="DefaultParagraphFont"/>
    <w:uiPriority w:val="99"/>
    <w:semiHidden/>
    <w:unhideWhenUsed/>
    <w:rsid w:val="00987E15"/>
    <w:rPr>
      <w:sz w:val="16"/>
      <w:szCs w:val="16"/>
    </w:rPr>
  </w:style>
  <w:style w:type="paragraph" w:styleId="CommentText">
    <w:name w:val="annotation text"/>
    <w:basedOn w:val="Normal"/>
    <w:link w:val="CommentTextChar"/>
    <w:uiPriority w:val="99"/>
    <w:semiHidden/>
    <w:unhideWhenUsed/>
    <w:rsid w:val="00987E15"/>
    <w:pPr>
      <w:spacing w:line="240" w:lineRule="auto"/>
    </w:pPr>
    <w:rPr>
      <w:sz w:val="20"/>
      <w:szCs w:val="20"/>
    </w:rPr>
  </w:style>
  <w:style w:type="character" w:customStyle="1" w:styleId="CommentTextChar">
    <w:name w:val="Comment Text Char"/>
    <w:basedOn w:val="DefaultParagraphFont"/>
    <w:link w:val="CommentText"/>
    <w:uiPriority w:val="99"/>
    <w:semiHidden/>
    <w:rsid w:val="00987E15"/>
    <w:rPr>
      <w:sz w:val="20"/>
      <w:szCs w:val="20"/>
    </w:rPr>
  </w:style>
  <w:style w:type="paragraph" w:styleId="CommentSubject">
    <w:name w:val="annotation subject"/>
    <w:basedOn w:val="CommentText"/>
    <w:next w:val="CommentText"/>
    <w:link w:val="CommentSubjectChar"/>
    <w:uiPriority w:val="99"/>
    <w:semiHidden/>
    <w:unhideWhenUsed/>
    <w:rsid w:val="00987E15"/>
    <w:rPr>
      <w:b/>
      <w:bCs/>
    </w:rPr>
  </w:style>
  <w:style w:type="character" w:customStyle="1" w:styleId="CommentSubjectChar">
    <w:name w:val="Comment Subject Char"/>
    <w:basedOn w:val="CommentTextChar"/>
    <w:link w:val="CommentSubject"/>
    <w:uiPriority w:val="99"/>
    <w:semiHidden/>
    <w:rsid w:val="00987E15"/>
    <w:rPr>
      <w:b/>
      <w:bCs/>
      <w:sz w:val="20"/>
      <w:szCs w:val="20"/>
    </w:rPr>
  </w:style>
  <w:style w:type="paragraph" w:styleId="Footer">
    <w:name w:val="footer"/>
    <w:basedOn w:val="Normal"/>
    <w:link w:val="FooterChar"/>
    <w:uiPriority w:val="99"/>
    <w:unhideWhenUsed/>
    <w:rsid w:val="00DD1D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1D2A"/>
  </w:style>
  <w:style w:type="character" w:styleId="PageNumber">
    <w:name w:val="page number"/>
    <w:basedOn w:val="DefaultParagraphFont"/>
    <w:uiPriority w:val="99"/>
    <w:semiHidden/>
    <w:unhideWhenUsed/>
    <w:rsid w:val="00DD1D2A"/>
  </w:style>
  <w:style w:type="paragraph" w:styleId="Header">
    <w:name w:val="header"/>
    <w:basedOn w:val="Normal"/>
    <w:link w:val="HeaderChar"/>
    <w:uiPriority w:val="99"/>
    <w:unhideWhenUsed/>
    <w:rsid w:val="006B1A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1AAB"/>
  </w:style>
  <w:style w:type="paragraph" w:customStyle="1" w:styleId="m-8904810139501037469msolistparagraph">
    <w:name w:val="m_-8904810139501037469msolistparagraph"/>
    <w:basedOn w:val="Normal"/>
    <w:rsid w:val="0047035F"/>
    <w:pPr>
      <w:spacing w:before="100" w:beforeAutospacing="1" w:after="100" w:afterAutospacing="1" w:line="240" w:lineRule="auto"/>
    </w:pPr>
    <w:rPr>
      <w:rFonts w:ascii="Times New Roman" w:hAnsi="Times New Roman" w:cs="Times New Roman"/>
      <w:sz w:val="20"/>
      <w:szCs w:val="20"/>
    </w:rPr>
  </w:style>
  <w:style w:type="character" w:customStyle="1" w:styleId="m-8904810139501037469msohyperlink">
    <w:name w:val="m_-8904810139501037469msohyperlink"/>
    <w:basedOn w:val="DefaultParagraphFont"/>
    <w:rsid w:val="0047035F"/>
  </w:style>
  <w:style w:type="character" w:styleId="FollowedHyperlink">
    <w:name w:val="FollowedHyperlink"/>
    <w:basedOn w:val="DefaultParagraphFont"/>
    <w:uiPriority w:val="99"/>
    <w:semiHidden/>
    <w:unhideWhenUsed/>
    <w:rsid w:val="00C63284"/>
    <w:rPr>
      <w:color w:val="800080" w:themeColor="followedHyperlink"/>
      <w:u w:val="single"/>
    </w:rPr>
  </w:style>
  <w:style w:type="character" w:customStyle="1" w:styleId="UnresolvedMention1">
    <w:name w:val="Unresolved Mention1"/>
    <w:basedOn w:val="DefaultParagraphFont"/>
    <w:uiPriority w:val="99"/>
    <w:semiHidden/>
    <w:unhideWhenUsed/>
    <w:rsid w:val="00C63284"/>
    <w:rPr>
      <w:color w:val="605E5C"/>
      <w:shd w:val="clear" w:color="auto" w:fill="E1DFDD"/>
    </w:rPr>
  </w:style>
  <w:style w:type="character" w:customStyle="1" w:styleId="UnresolvedMention2">
    <w:name w:val="Unresolved Mention2"/>
    <w:basedOn w:val="DefaultParagraphFont"/>
    <w:uiPriority w:val="99"/>
    <w:semiHidden/>
    <w:unhideWhenUsed/>
    <w:rsid w:val="00B16ED9"/>
    <w:rPr>
      <w:color w:val="605E5C"/>
      <w:shd w:val="clear" w:color="auto" w:fill="E1DFDD"/>
    </w:rPr>
  </w:style>
  <w:style w:type="paragraph" w:styleId="Revision">
    <w:name w:val="Revision"/>
    <w:hidden/>
    <w:uiPriority w:val="99"/>
    <w:semiHidden/>
    <w:rsid w:val="00D57B63"/>
    <w:pPr>
      <w:spacing w:after="0" w:line="240" w:lineRule="auto"/>
    </w:pPr>
  </w:style>
  <w:style w:type="character" w:customStyle="1" w:styleId="UnresolvedMention">
    <w:name w:val="Unresolved Mention"/>
    <w:basedOn w:val="DefaultParagraphFont"/>
    <w:uiPriority w:val="99"/>
    <w:semiHidden/>
    <w:unhideWhenUsed/>
    <w:rsid w:val="00644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3672">
      <w:bodyDiv w:val="1"/>
      <w:marLeft w:val="0"/>
      <w:marRight w:val="0"/>
      <w:marTop w:val="0"/>
      <w:marBottom w:val="0"/>
      <w:divBdr>
        <w:top w:val="none" w:sz="0" w:space="0" w:color="auto"/>
        <w:left w:val="none" w:sz="0" w:space="0" w:color="auto"/>
        <w:bottom w:val="none" w:sz="0" w:space="0" w:color="auto"/>
        <w:right w:val="none" w:sz="0" w:space="0" w:color="auto"/>
      </w:divBdr>
      <w:divsChild>
        <w:div w:id="1266302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09681">
              <w:marLeft w:val="0"/>
              <w:marRight w:val="0"/>
              <w:marTop w:val="0"/>
              <w:marBottom w:val="0"/>
              <w:divBdr>
                <w:top w:val="none" w:sz="0" w:space="0" w:color="auto"/>
                <w:left w:val="none" w:sz="0" w:space="0" w:color="auto"/>
                <w:bottom w:val="none" w:sz="0" w:space="0" w:color="auto"/>
                <w:right w:val="none" w:sz="0" w:space="0" w:color="auto"/>
              </w:divBdr>
              <w:divsChild>
                <w:div w:id="19792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21689">
      <w:bodyDiv w:val="1"/>
      <w:marLeft w:val="0"/>
      <w:marRight w:val="0"/>
      <w:marTop w:val="0"/>
      <w:marBottom w:val="0"/>
      <w:divBdr>
        <w:top w:val="none" w:sz="0" w:space="0" w:color="auto"/>
        <w:left w:val="none" w:sz="0" w:space="0" w:color="auto"/>
        <w:bottom w:val="none" w:sz="0" w:space="0" w:color="auto"/>
        <w:right w:val="none" w:sz="0" w:space="0" w:color="auto"/>
      </w:divBdr>
    </w:div>
    <w:div w:id="782960568">
      <w:bodyDiv w:val="1"/>
      <w:marLeft w:val="0"/>
      <w:marRight w:val="0"/>
      <w:marTop w:val="0"/>
      <w:marBottom w:val="0"/>
      <w:divBdr>
        <w:top w:val="none" w:sz="0" w:space="0" w:color="auto"/>
        <w:left w:val="none" w:sz="0" w:space="0" w:color="auto"/>
        <w:bottom w:val="none" w:sz="0" w:space="0" w:color="auto"/>
        <w:right w:val="none" w:sz="0" w:space="0" w:color="auto"/>
      </w:divBdr>
    </w:div>
    <w:div w:id="1286815688">
      <w:bodyDiv w:val="1"/>
      <w:marLeft w:val="0"/>
      <w:marRight w:val="0"/>
      <w:marTop w:val="0"/>
      <w:marBottom w:val="0"/>
      <w:divBdr>
        <w:top w:val="none" w:sz="0" w:space="0" w:color="auto"/>
        <w:left w:val="none" w:sz="0" w:space="0" w:color="auto"/>
        <w:bottom w:val="none" w:sz="0" w:space="0" w:color="auto"/>
        <w:right w:val="none" w:sz="0" w:space="0" w:color="auto"/>
      </w:divBdr>
    </w:div>
    <w:div w:id="1470584838">
      <w:bodyDiv w:val="1"/>
      <w:marLeft w:val="0"/>
      <w:marRight w:val="0"/>
      <w:marTop w:val="0"/>
      <w:marBottom w:val="0"/>
      <w:divBdr>
        <w:top w:val="none" w:sz="0" w:space="0" w:color="auto"/>
        <w:left w:val="none" w:sz="0" w:space="0" w:color="auto"/>
        <w:bottom w:val="none" w:sz="0" w:space="0" w:color="auto"/>
        <w:right w:val="none" w:sz="0" w:space="0" w:color="auto"/>
      </w:divBdr>
    </w:div>
    <w:div w:id="1561937319">
      <w:bodyDiv w:val="1"/>
      <w:marLeft w:val="0"/>
      <w:marRight w:val="0"/>
      <w:marTop w:val="0"/>
      <w:marBottom w:val="0"/>
      <w:divBdr>
        <w:top w:val="none" w:sz="0" w:space="0" w:color="auto"/>
        <w:left w:val="none" w:sz="0" w:space="0" w:color="auto"/>
        <w:bottom w:val="none" w:sz="0" w:space="0" w:color="auto"/>
        <w:right w:val="none" w:sz="0" w:space="0" w:color="auto"/>
      </w:divBdr>
    </w:div>
    <w:div w:id="1690257543">
      <w:bodyDiv w:val="1"/>
      <w:marLeft w:val="0"/>
      <w:marRight w:val="0"/>
      <w:marTop w:val="0"/>
      <w:marBottom w:val="0"/>
      <w:divBdr>
        <w:top w:val="none" w:sz="0" w:space="0" w:color="auto"/>
        <w:left w:val="none" w:sz="0" w:space="0" w:color="auto"/>
        <w:bottom w:val="none" w:sz="0" w:space="0" w:color="auto"/>
        <w:right w:val="none" w:sz="0" w:space="0" w:color="auto"/>
      </w:divBdr>
    </w:div>
    <w:div w:id="1839729988">
      <w:bodyDiv w:val="1"/>
      <w:marLeft w:val="0"/>
      <w:marRight w:val="0"/>
      <w:marTop w:val="0"/>
      <w:marBottom w:val="0"/>
      <w:divBdr>
        <w:top w:val="none" w:sz="0" w:space="0" w:color="auto"/>
        <w:left w:val="none" w:sz="0" w:space="0" w:color="auto"/>
        <w:bottom w:val="none" w:sz="0" w:space="0" w:color="auto"/>
        <w:right w:val="none" w:sz="0" w:space="0" w:color="auto"/>
      </w:divBdr>
      <w:divsChild>
        <w:div w:id="21366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538130">
              <w:marLeft w:val="0"/>
              <w:marRight w:val="0"/>
              <w:marTop w:val="0"/>
              <w:marBottom w:val="0"/>
              <w:divBdr>
                <w:top w:val="none" w:sz="0" w:space="0" w:color="auto"/>
                <w:left w:val="none" w:sz="0" w:space="0" w:color="auto"/>
                <w:bottom w:val="none" w:sz="0" w:space="0" w:color="auto"/>
                <w:right w:val="none" w:sz="0" w:space="0" w:color="auto"/>
              </w:divBdr>
              <w:divsChild>
                <w:div w:id="9135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mailto:hcheckoway@health.ucsd.edu" TargetMode="External"/><Relationship Id="rId13" Type="http://schemas.openxmlformats.org/officeDocument/2006/relationships/hyperlink" Target="mailto:app@health.ucsd.edu" TargetMode="External"/><Relationship Id="rId18" Type="http://schemas.openxmlformats.org/officeDocument/2006/relationships/hyperlink" Target="mailto:wkremen@health.ucsd.edu" TargetMode="External"/><Relationship Id="rId21" Type="http://schemas.openxmlformats.org/officeDocument/2006/relationships/hyperlink" Target="mailto:tgollan@health.ucsd.edu" TargetMode="External"/><Relationship Id="rId34" Type="http://schemas.microsoft.com/office/2011/relationships/commentsExtended" Target="commentsExtended.xml"/><Relationship Id="rId25" Type="http://schemas.openxmlformats.org/officeDocument/2006/relationships/hyperlink" Target="mailto:wkremen@health.ucsd.edu" TargetMode="External"/><Relationship Id="rId7" Type="http://schemas.openxmlformats.org/officeDocument/2006/relationships/endnotes" Target="endnotes.xml"/><Relationship Id="rId33" Type="http://schemas.microsoft.com/office/2011/relationships/people" Target="people.xml"/><Relationship Id="rId12" Type="http://schemas.openxmlformats.org/officeDocument/2006/relationships/hyperlink" Target="mailto:lkcross@health.ucsd.edu" TargetMode="External"/><Relationship Id="rId17" Type="http://schemas.openxmlformats.org/officeDocument/2006/relationships/hyperlink" Target="mailto:twall@health.ucsd.edu" TargetMode="External"/><Relationship Id="rId38" Type="http://schemas.openxmlformats.org/officeDocument/2006/relationships/customXml" Target="../customXml/item4.xml"/><Relationship Id="rId20" Type="http://schemas.openxmlformats.org/officeDocument/2006/relationships/hyperlink" Target="mailto:kbangan@health.ucsd.edu" TargetMode="External"/><Relationship Id="rId29" Type="http://schemas.openxmlformats.org/officeDocument/2006/relationships/hyperlink" Target="mailto:jiphillips@health.ucsd.edu" TargetMode="External"/><Relationship Id="rId2" Type="http://schemas.openxmlformats.org/officeDocument/2006/relationships/styles" Target="styles.xml"/><Relationship Id="rId16" Type="http://schemas.openxmlformats.org/officeDocument/2006/relationships/hyperlink" Target="mailto:stapert@health.ucsd.edu" TargetMode="External"/><Relationship Id="rId24" Type="http://schemas.openxmlformats.org/officeDocument/2006/relationships/hyperlink" Target="mailto:jhickey@health.ucsd.edu" TargetMode="External"/><Relationship Id="rId1" Type="http://schemas.openxmlformats.org/officeDocument/2006/relationships/numbering" Target="numbering.xml"/><Relationship Id="rId32" Type="http://schemas.microsoft.com/office/2016/09/relationships/commentsIds" Target="commentsIds.xml"/><Relationship Id="rId6" Type="http://schemas.openxmlformats.org/officeDocument/2006/relationships/footnotes" Target="footnotes.xml"/><Relationship Id="rId11" Type="http://schemas.openxmlformats.org/officeDocument/2006/relationships/hyperlink" Target="mailto:zdaskalakis@health.ucsd.edu" TargetMode="External"/><Relationship Id="rId37" Type="http://schemas.openxmlformats.org/officeDocument/2006/relationships/customXml" Target="../customXml/item3.xml"/><Relationship Id="rId23" Type="http://schemas.openxmlformats.org/officeDocument/2006/relationships/hyperlink" Target="mailto:etwamley@health.ucsd.edu" TargetMode="External"/><Relationship Id="rId28" Type="http://schemas.openxmlformats.org/officeDocument/2006/relationships/hyperlink" Target="mailto:gaarons@health.ucsd.edu" TargetMode="External"/><Relationship Id="rId5" Type="http://schemas.openxmlformats.org/officeDocument/2006/relationships/webSettings" Target="webSettings.xml"/><Relationship Id="rId15" Type="http://schemas.openxmlformats.org/officeDocument/2006/relationships/hyperlink" Target="mailto:glight@health.ucsd.edu" TargetMode="External"/><Relationship Id="rId36" Type="http://schemas.openxmlformats.org/officeDocument/2006/relationships/customXml" Target="../customXml/item2.xml"/><Relationship Id="rId31"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mailto:gaarons@health.ucsd.edu" TargetMode="External"/><Relationship Id="rId22" Type="http://schemas.openxmlformats.org/officeDocument/2006/relationships/hyperlink" Target="mailto:r6moore@health.ucsd.edu" TargetMode="External"/><Relationship Id="rId27" Type="http://schemas.openxmlformats.org/officeDocument/2006/relationships/hyperlink" Target="mailto:a7larson@health.ucsd.edu" TargetMode="External"/><Relationship Id="rId4" Type="http://schemas.openxmlformats.org/officeDocument/2006/relationships/settings" Target="settings.xml"/><Relationship Id="rId30" Type="http://schemas.openxmlformats.org/officeDocument/2006/relationships/fontTable" Target="fontTable.xml"/><Relationship Id="rId9" Type="http://schemas.openxmlformats.org/officeDocument/2006/relationships/footer" Target="footer2.xml"/><Relationship Id="rId14" Type="http://schemas.openxmlformats.org/officeDocument/2006/relationships/hyperlink" Target="mailto:mstein@health.ucsd.edu" TargetMode="External"/><Relationship Id="rId35" Type="http://schemas.openxmlformats.org/officeDocument/2006/relationships/customXml" Target="../customXml/item1.xml"/><Relationship Id="rId8" Type="http://schemas.openxmlformats.org/officeDocument/2006/relationships/footer" Target="foot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25289F488E647BE9D5617124EE499" ma:contentTypeVersion="1" ma:contentTypeDescription="Create a new document." ma:contentTypeScope="" ma:versionID="3fe6c45c5507082bd6ac1e68eee3b4e5">
  <xsd:schema xmlns:xsd="http://www.w3.org/2001/XMLSchema" xmlns:xs="http://www.w3.org/2001/XMLSchema" xmlns:p="http://schemas.microsoft.com/office/2006/metadata/properties" xmlns:ns1="http://schemas.microsoft.com/sharepoint/v3" xmlns:ns2="a6dab1d4-c4e5-46ff-b2e5-246f0c8ff345" targetNamespace="http://schemas.microsoft.com/office/2006/metadata/properties" ma:root="true" ma:fieldsID="82a8a21019a1171f9a130a28b3042b53" ns1:_="" ns2:_="">
    <xsd:import namespace="http://schemas.microsoft.com/sharepoint/v3"/>
    <xsd:import namespace="a6dab1d4-c4e5-46ff-b2e5-246f0c8ff34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ab1d4-c4e5-46ff-b2e5-246f0c8ff3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6dab1d4-c4e5-46ff-b2e5-246f0c8ff345">DNJQF355SA62-18701920-2</_dlc_DocId>
    <_dlc_DocIdUrl xmlns="a6dab1d4-c4e5-46ff-b2e5-246f0c8ff345">
      <Url>https://editmedschool.ucsd.edu/som/psychiatry/education/trainee-resources/_layouts/15/DocIdRedir.aspx?ID=DNJQF355SA62-18701920-2</Url>
      <Description>DNJQF355SA62-18701920-2</Description>
    </_dlc_DocIdUrl>
  </documentManagement>
</p:properties>
</file>

<file path=customXml/itemProps1.xml><?xml version="1.0" encoding="utf-8"?>
<ds:datastoreItem xmlns:ds="http://schemas.openxmlformats.org/officeDocument/2006/customXml" ds:itemID="{0247A7B0-D250-404B-B15D-3A586A221C43}"/>
</file>

<file path=customXml/itemProps2.xml><?xml version="1.0" encoding="utf-8"?>
<ds:datastoreItem xmlns:ds="http://schemas.openxmlformats.org/officeDocument/2006/customXml" ds:itemID="{ED473647-E0F4-402F-BE45-14818735D0C6}"/>
</file>

<file path=customXml/itemProps3.xml><?xml version="1.0" encoding="utf-8"?>
<ds:datastoreItem xmlns:ds="http://schemas.openxmlformats.org/officeDocument/2006/customXml" ds:itemID="{633A46E0-61AE-4A8C-AF51-8FABB141B144}"/>
</file>

<file path=customXml/itemProps4.xml><?xml version="1.0" encoding="utf-8"?>
<ds:datastoreItem xmlns:ds="http://schemas.openxmlformats.org/officeDocument/2006/customXml" ds:itemID="{00C54441-7160-47FC-B9E5-FDB8C34737F5}"/>
</file>

<file path=docProps/app.xml><?xml version="1.0" encoding="utf-8"?>
<Properties xmlns="http://schemas.openxmlformats.org/officeDocument/2006/extended-properties" xmlns:vt="http://schemas.openxmlformats.org/officeDocument/2006/docPropsVTypes">
  <Template>Normal.dotm</Template>
  <TotalTime>4</TotalTime>
  <Pages>5</Pages>
  <Words>2050</Words>
  <Characters>11689</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Patterson</dc:creator>
  <cp:lastModifiedBy>Beth Twamley</cp:lastModifiedBy>
  <cp:revision>2</cp:revision>
  <cp:lastPrinted>2021-03-08T17:45:00Z</cp:lastPrinted>
  <dcterms:created xsi:type="dcterms:W3CDTF">2021-04-30T15:25:00Z</dcterms:created>
  <dcterms:modified xsi:type="dcterms:W3CDTF">2021-04-30T15:25:00Z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0x01010049D25289F488E647BE9D5617124EE499</vt:lpwstr>
  </property>
  <property fmtid="{D5CDD505-2E9C-101B-9397-08002B2CF9AE}" pid="3" name="_dlc_DocIdItemGuid">
    <vt:lpwstr>70757dff-4bc2-4a3b-97f5-8e9ca245b0c9</vt:lpwstr>
  </property>
</Properties>
</file>