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ADA8F" w14:textId="6B7326D1" w:rsidR="00E36152" w:rsidRPr="00882FD3" w:rsidRDefault="00E36152" w:rsidP="00882FD3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882FD3">
        <w:rPr>
          <w:rFonts w:ascii="Arial" w:hAnsi="Arial" w:cs="Arial"/>
          <w:b/>
          <w:noProof/>
        </w:rPr>
        <w:drawing>
          <wp:inline distT="0" distB="0" distL="0" distR="0" wp14:anchorId="1CFBA98C" wp14:editId="344DBFAD">
            <wp:extent cx="3777615" cy="1381611"/>
            <wp:effectExtent l="0" t="0" r="0" b="0"/>
            <wp:docPr id="1" name="Picture 1" descr="C:\Users\dgork\AppData\Local\Microsoft\Windows\INetCache\Content.Word\CFE_Brandmark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ork\AppData\Local\Microsoft\Windows\INetCache\Content.Word\CFE_Brandmark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15" cy="138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4BF0C" w14:textId="798972CA" w:rsidR="00DB5639" w:rsidRPr="00DB5639" w:rsidRDefault="00DB5639" w:rsidP="00DB5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5639">
        <w:rPr>
          <w:rFonts w:ascii="Arial" w:eastAsia="Times New Roman" w:hAnsi="Arial" w:cs="Arial"/>
          <w:b/>
          <w:bCs/>
          <w:color w:val="000000"/>
        </w:rPr>
        <w:t>Instructions for ATAC-seq sample submission for Investigators external to UCSD</w:t>
      </w:r>
    </w:p>
    <w:p w14:paraId="404446FF" w14:textId="77777777" w:rsidR="00882FD3" w:rsidRPr="00882FD3" w:rsidRDefault="00882FD3" w:rsidP="00882FD3">
      <w:pPr>
        <w:spacing w:line="276" w:lineRule="auto"/>
        <w:rPr>
          <w:rFonts w:ascii="Arial" w:hAnsi="Arial" w:cs="Arial"/>
        </w:rPr>
      </w:pPr>
    </w:p>
    <w:p w14:paraId="1DDF86A4" w14:textId="6F5373E9" w:rsidR="00882FD3" w:rsidRPr="00882FD3" w:rsidRDefault="00882FD3" w:rsidP="00882FD3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Please </w:t>
      </w:r>
      <w:r w:rsidRPr="00882FD3">
        <w:rPr>
          <w:rFonts w:ascii="Arial" w:hAnsi="Arial" w:cs="Arial"/>
          <w:color w:val="000000"/>
          <w:sz w:val="22"/>
          <w:szCs w:val="22"/>
        </w:rPr>
        <w:t xml:space="preserve">contact </w:t>
      </w:r>
      <w:hyperlink r:id="rId6" w:history="1">
        <w:r w:rsidRPr="00882FD3">
          <w:rPr>
            <w:rStyle w:val="Hyperlink"/>
            <w:rFonts w:ascii="Arial" w:hAnsi="Arial" w:cs="Arial"/>
            <w:color w:val="1155CC"/>
            <w:sz w:val="22"/>
            <w:szCs w:val="22"/>
          </w:rPr>
          <w:t>epigenome@ucsd.edu</w:t>
        </w:r>
      </w:hyperlink>
      <w:r>
        <w:rPr>
          <w:rFonts w:ascii="Arial" w:hAnsi="Arial" w:cs="Arial"/>
          <w:sz w:val="22"/>
          <w:szCs w:val="22"/>
        </w:rPr>
        <w:t xml:space="preserve"> to discuss your project </w:t>
      </w:r>
      <w:r w:rsidRPr="00882FD3">
        <w:rPr>
          <w:rFonts w:ascii="Arial" w:hAnsi="Arial" w:cs="Arial"/>
          <w:color w:val="000000"/>
          <w:sz w:val="22"/>
          <w:szCs w:val="22"/>
        </w:rPr>
        <w:t>with Center for Epigenomics staff</w:t>
      </w:r>
      <w:r>
        <w:rPr>
          <w:rFonts w:ascii="Arial" w:hAnsi="Arial" w:cs="Arial"/>
          <w:sz w:val="22"/>
          <w:szCs w:val="22"/>
        </w:rPr>
        <w:t xml:space="preserve"> before submitting samples. </w:t>
      </w:r>
      <w:r w:rsidRPr="00882FD3">
        <w:rPr>
          <w:rFonts w:ascii="Arial" w:hAnsi="Arial" w:cs="Arial"/>
          <w:color w:val="000000"/>
          <w:sz w:val="22"/>
          <w:szCs w:val="22"/>
        </w:rPr>
        <w:t>Once you have spoken to Center staff</w:t>
      </w:r>
      <w:r>
        <w:rPr>
          <w:rFonts w:ascii="Arial" w:hAnsi="Arial" w:cs="Arial"/>
          <w:color w:val="000000"/>
          <w:sz w:val="22"/>
          <w:szCs w:val="22"/>
        </w:rPr>
        <w:t xml:space="preserve"> and are ready to submit samples</w:t>
      </w:r>
      <w:r w:rsidRPr="00882FD3">
        <w:rPr>
          <w:rFonts w:ascii="Arial" w:hAnsi="Arial" w:cs="Arial"/>
          <w:color w:val="000000"/>
          <w:sz w:val="22"/>
          <w:szCs w:val="22"/>
        </w:rPr>
        <w:t>, please:</w:t>
      </w:r>
    </w:p>
    <w:p w14:paraId="519D6ABF" w14:textId="77777777" w:rsidR="00882FD3" w:rsidRPr="00882FD3" w:rsidRDefault="00882FD3" w:rsidP="00882FD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16D80A66" w14:textId="27E676E8" w:rsidR="00882FD3" w:rsidRPr="00882FD3" w:rsidRDefault="00882FD3" w:rsidP="00882FD3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882FD3">
        <w:rPr>
          <w:rFonts w:ascii="Arial" w:hAnsi="Arial" w:cs="Arial"/>
          <w:b/>
          <w:bCs/>
          <w:color w:val="000000"/>
          <w:sz w:val="22"/>
          <w:szCs w:val="22"/>
        </w:rPr>
        <w:t>(1)</w:t>
      </w:r>
      <w:r w:rsidRPr="00882FD3">
        <w:rPr>
          <w:rFonts w:ascii="Arial" w:hAnsi="Arial" w:cs="Arial"/>
          <w:color w:val="000000"/>
          <w:sz w:val="22"/>
          <w:szCs w:val="22"/>
        </w:rPr>
        <w:t xml:space="preserve"> Ensure that your samples are prepared according to guidelines </w:t>
      </w:r>
      <w:hyperlink r:id="rId7" w:history="1">
        <w:r w:rsidRPr="00882FD3">
          <w:rPr>
            <w:rStyle w:val="Hyperlink"/>
            <w:rFonts w:ascii="Arial" w:hAnsi="Arial" w:cs="Arial"/>
            <w:color w:val="1155CC"/>
            <w:sz w:val="22"/>
            <w:szCs w:val="22"/>
          </w:rPr>
          <w:t>here</w:t>
        </w:r>
      </w:hyperlink>
      <w:r w:rsidRPr="00882FD3">
        <w:rPr>
          <w:rFonts w:ascii="Arial" w:hAnsi="Arial" w:cs="Arial"/>
          <w:color w:val="000000"/>
          <w:sz w:val="22"/>
          <w:szCs w:val="22"/>
        </w:rPr>
        <w:t>.</w:t>
      </w:r>
    </w:p>
    <w:p w14:paraId="54A92FAB" w14:textId="77777777" w:rsidR="00882FD3" w:rsidRPr="00882FD3" w:rsidRDefault="00882FD3" w:rsidP="00882FD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7913B980" w14:textId="391E251A" w:rsidR="00882FD3" w:rsidRPr="00882FD3" w:rsidRDefault="00882FD3" w:rsidP="00882FD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82FD3">
        <w:rPr>
          <w:rFonts w:ascii="Arial" w:hAnsi="Arial" w:cs="Arial"/>
          <w:b/>
          <w:bCs/>
          <w:color w:val="000000"/>
          <w:sz w:val="22"/>
          <w:szCs w:val="22"/>
        </w:rPr>
        <w:t xml:space="preserve">(2) </w:t>
      </w:r>
      <w:r w:rsidRPr="00882FD3">
        <w:rPr>
          <w:rFonts w:ascii="Arial" w:hAnsi="Arial" w:cs="Arial"/>
          <w:color w:val="000000"/>
          <w:sz w:val="22"/>
          <w:szCs w:val="22"/>
        </w:rPr>
        <w:t xml:space="preserve">Complete sample manifest (download blank copy </w:t>
      </w:r>
      <w:hyperlink r:id="rId8" w:history="1">
        <w:r w:rsidRPr="00893267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Pr="00882FD3">
        <w:rPr>
          <w:rFonts w:ascii="Arial" w:hAnsi="Arial" w:cs="Arial"/>
          <w:color w:val="000000"/>
          <w:sz w:val="22"/>
          <w:szCs w:val="22"/>
        </w:rPr>
        <w:t>).</w:t>
      </w:r>
    </w:p>
    <w:p w14:paraId="04C06A86" w14:textId="77777777" w:rsidR="00882FD3" w:rsidRPr="00882FD3" w:rsidRDefault="00882FD3" w:rsidP="00882FD3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82FD3">
        <w:rPr>
          <w:rFonts w:ascii="Arial" w:hAnsi="Arial" w:cs="Arial"/>
          <w:color w:val="000000"/>
          <w:sz w:val="22"/>
          <w:szCs w:val="22"/>
        </w:rPr>
        <w:t>Please be sure to complete all fields in “Samples” tab.</w:t>
      </w:r>
    </w:p>
    <w:p w14:paraId="64C35671" w14:textId="67A767D9" w:rsidR="00882FD3" w:rsidRPr="00882FD3" w:rsidRDefault="00882FD3" w:rsidP="00882FD3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82FD3">
        <w:rPr>
          <w:rFonts w:ascii="Arial" w:hAnsi="Arial" w:cs="Arial"/>
          <w:color w:val="000000"/>
          <w:sz w:val="22"/>
          <w:szCs w:val="22"/>
        </w:rPr>
        <w:t xml:space="preserve">Please be sure to review policies and </w:t>
      </w:r>
      <w:r>
        <w:rPr>
          <w:rFonts w:ascii="Arial" w:hAnsi="Arial" w:cs="Arial"/>
          <w:color w:val="000000"/>
          <w:sz w:val="22"/>
          <w:szCs w:val="22"/>
        </w:rPr>
        <w:t>affirm</w:t>
      </w:r>
      <w:r w:rsidRPr="00882FD3">
        <w:rPr>
          <w:rFonts w:ascii="Arial" w:hAnsi="Arial" w:cs="Arial"/>
          <w:color w:val="000000"/>
          <w:sz w:val="22"/>
          <w:szCs w:val="22"/>
        </w:rPr>
        <w:t xml:space="preserve"> consent on “Policies” tab.</w:t>
      </w:r>
    </w:p>
    <w:p w14:paraId="34D81CFF" w14:textId="4184DDCD" w:rsidR="00882FD3" w:rsidRPr="00882FD3" w:rsidRDefault="00882FD3" w:rsidP="00882FD3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82FD3">
        <w:rPr>
          <w:rFonts w:ascii="Arial" w:hAnsi="Arial" w:cs="Arial"/>
          <w:color w:val="000000"/>
          <w:sz w:val="22"/>
          <w:szCs w:val="22"/>
        </w:rPr>
        <w:t xml:space="preserve">Please be sure that your samples are in </w:t>
      </w:r>
      <w:r w:rsidR="008E1431">
        <w:rPr>
          <w:rFonts w:ascii="Arial" w:hAnsi="Arial" w:cs="Arial"/>
          <w:color w:val="000000"/>
          <w:sz w:val="22"/>
          <w:szCs w:val="22"/>
        </w:rPr>
        <w:t>1.5 mL</w:t>
      </w:r>
      <w:r w:rsidR="008E1431" w:rsidRPr="00882FD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FD3">
        <w:rPr>
          <w:rFonts w:ascii="Arial" w:hAnsi="Arial" w:cs="Arial"/>
          <w:color w:val="000000"/>
          <w:sz w:val="22"/>
          <w:szCs w:val="22"/>
        </w:rPr>
        <w:t>tubes clearly labeled with the same Sample ID as indicated on your sample submission form.</w:t>
      </w:r>
    </w:p>
    <w:p w14:paraId="61DD2459" w14:textId="77777777" w:rsidR="00882FD3" w:rsidRPr="00882FD3" w:rsidRDefault="00882FD3" w:rsidP="00882FD3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82FD3">
        <w:rPr>
          <w:rFonts w:ascii="Arial" w:hAnsi="Arial" w:cs="Arial"/>
          <w:color w:val="000000"/>
          <w:sz w:val="22"/>
          <w:szCs w:val="22"/>
        </w:rPr>
        <w:t>Please also label side of tubes with your last name.</w:t>
      </w:r>
    </w:p>
    <w:p w14:paraId="7BC84FA2" w14:textId="77777777" w:rsidR="00882FD3" w:rsidRPr="00882FD3" w:rsidRDefault="00882FD3" w:rsidP="00882FD3">
      <w:pPr>
        <w:spacing w:line="276" w:lineRule="auto"/>
        <w:rPr>
          <w:rFonts w:ascii="Arial" w:hAnsi="Arial" w:cs="Arial"/>
        </w:rPr>
      </w:pPr>
    </w:p>
    <w:p w14:paraId="4EA3E9DE" w14:textId="77777777" w:rsidR="00882FD3" w:rsidRPr="00882FD3" w:rsidRDefault="00882FD3" w:rsidP="00882FD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82FD3">
        <w:rPr>
          <w:rFonts w:ascii="Arial" w:hAnsi="Arial" w:cs="Arial"/>
          <w:b/>
          <w:bCs/>
          <w:color w:val="000000"/>
          <w:sz w:val="22"/>
          <w:szCs w:val="22"/>
        </w:rPr>
        <w:t xml:space="preserve">(3) </w:t>
      </w:r>
      <w:r w:rsidRPr="00882FD3">
        <w:rPr>
          <w:rFonts w:ascii="Arial" w:hAnsi="Arial" w:cs="Arial"/>
          <w:color w:val="000000"/>
          <w:sz w:val="22"/>
          <w:szCs w:val="22"/>
        </w:rPr>
        <w:t xml:space="preserve">Send manifest to </w:t>
      </w:r>
      <w:hyperlink r:id="rId9" w:history="1">
        <w:r w:rsidRPr="00882FD3">
          <w:rPr>
            <w:rStyle w:val="Hyperlink"/>
            <w:rFonts w:ascii="Arial" w:hAnsi="Arial" w:cs="Arial"/>
            <w:color w:val="1155CC"/>
            <w:sz w:val="22"/>
            <w:szCs w:val="22"/>
          </w:rPr>
          <w:t>epigenome@ucsd.edu</w:t>
        </w:r>
      </w:hyperlink>
      <w:r w:rsidRPr="00882FD3">
        <w:rPr>
          <w:rFonts w:ascii="Arial" w:hAnsi="Arial" w:cs="Arial"/>
          <w:color w:val="000000"/>
          <w:sz w:val="22"/>
          <w:szCs w:val="22"/>
        </w:rPr>
        <w:t xml:space="preserve"> with the subject line:</w:t>
      </w:r>
    </w:p>
    <w:p w14:paraId="014FD8C5" w14:textId="77777777" w:rsidR="00882FD3" w:rsidRPr="00882FD3" w:rsidRDefault="00882FD3" w:rsidP="00882FD3">
      <w:pPr>
        <w:pStyle w:val="NormalWeb"/>
        <w:spacing w:before="0" w:beforeAutospacing="0" w:after="0" w:afterAutospacing="0" w:line="276" w:lineRule="auto"/>
        <w:ind w:firstLine="720"/>
        <w:rPr>
          <w:rFonts w:ascii="Arial" w:hAnsi="Arial" w:cs="Arial"/>
          <w:sz w:val="22"/>
          <w:szCs w:val="22"/>
        </w:rPr>
      </w:pPr>
      <w:r w:rsidRPr="00882FD3">
        <w:rPr>
          <w:rFonts w:ascii="Arial" w:hAnsi="Arial" w:cs="Arial"/>
          <w:color w:val="000000"/>
          <w:sz w:val="22"/>
          <w:szCs w:val="22"/>
        </w:rPr>
        <w:t xml:space="preserve"> “ATAC-seq sample manifest - [your last name here]. </w:t>
      </w:r>
    </w:p>
    <w:p w14:paraId="6F3BBF5A" w14:textId="77777777" w:rsidR="00882FD3" w:rsidRPr="00882FD3" w:rsidRDefault="00882FD3" w:rsidP="00882FD3">
      <w:pPr>
        <w:spacing w:line="276" w:lineRule="auto"/>
        <w:rPr>
          <w:rFonts w:ascii="Arial" w:hAnsi="Arial" w:cs="Arial"/>
        </w:rPr>
      </w:pPr>
    </w:p>
    <w:p w14:paraId="59290D37" w14:textId="77777777" w:rsidR="00DB5639" w:rsidRPr="00DB5639" w:rsidRDefault="00882FD3" w:rsidP="00DB563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882FD3">
        <w:rPr>
          <w:rFonts w:ascii="Arial" w:hAnsi="Arial" w:cs="Arial"/>
          <w:b/>
          <w:bCs/>
          <w:color w:val="000000"/>
          <w:sz w:val="22"/>
          <w:szCs w:val="22"/>
        </w:rPr>
        <w:t>(4)</w:t>
      </w:r>
      <w:r w:rsidRPr="00882FD3">
        <w:rPr>
          <w:rFonts w:ascii="Arial" w:hAnsi="Arial" w:cs="Arial"/>
          <w:color w:val="000000"/>
          <w:sz w:val="22"/>
          <w:szCs w:val="22"/>
        </w:rPr>
        <w:t xml:space="preserve"> </w:t>
      </w:r>
      <w:r w:rsidR="00DB5639" w:rsidRPr="00DB5639">
        <w:rPr>
          <w:rFonts w:ascii="Arial" w:hAnsi="Arial" w:cs="Arial"/>
          <w:color w:val="000000"/>
          <w:sz w:val="22"/>
          <w:szCs w:val="22"/>
        </w:rPr>
        <w:t xml:space="preserve">Ship samples to the address below. </w:t>
      </w:r>
    </w:p>
    <w:p w14:paraId="16ECC97B" w14:textId="77777777" w:rsidR="00DB5639" w:rsidRPr="00DB5639" w:rsidRDefault="00DB5639" w:rsidP="00DB5639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DB5639">
        <w:rPr>
          <w:rFonts w:ascii="Arial" w:hAnsi="Arial" w:cs="Arial"/>
          <w:color w:val="000000"/>
          <w:sz w:val="22"/>
          <w:szCs w:val="22"/>
        </w:rPr>
        <w:t>Please e-mail shipping confirmation to epigenome@ucsd.edu.</w:t>
      </w:r>
    </w:p>
    <w:p w14:paraId="14FA26A3" w14:textId="213DC6A2" w:rsidR="00DB5639" w:rsidRPr="00DB5639" w:rsidRDefault="00DB5639" w:rsidP="00DB5639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DB5639">
        <w:rPr>
          <w:rFonts w:ascii="Arial" w:hAnsi="Arial" w:cs="Arial"/>
          <w:color w:val="000000"/>
          <w:sz w:val="22"/>
          <w:szCs w:val="22"/>
        </w:rPr>
        <w:t>Please pack with an excess of dry ice to ensure that samples do not thaw during shipping.</w:t>
      </w:r>
    </w:p>
    <w:p w14:paraId="5BA90278" w14:textId="77777777" w:rsidR="00DB5639" w:rsidRPr="00DB5639" w:rsidRDefault="00DB5639" w:rsidP="00DB5639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DB5639">
        <w:rPr>
          <w:rFonts w:ascii="Arial" w:hAnsi="Arial" w:cs="Arial"/>
          <w:color w:val="000000"/>
          <w:sz w:val="22"/>
          <w:szCs w:val="22"/>
        </w:rPr>
        <w:t>We recommend using overnight shipping and sending at the beginning of a week to avoid any potential delays over the weekend.</w:t>
      </w:r>
    </w:p>
    <w:p w14:paraId="495CD5FB" w14:textId="2BD7896A" w:rsidR="00DB5639" w:rsidRDefault="00DB5639" w:rsidP="00DB5639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DB5639">
        <w:rPr>
          <w:rFonts w:ascii="Arial" w:hAnsi="Arial" w:cs="Arial"/>
          <w:color w:val="000000"/>
          <w:sz w:val="22"/>
          <w:szCs w:val="22"/>
        </w:rPr>
        <w:t>For Investigators local to San Diego, samples can be dropped off in person Monday-Thursday between 10am-4pm at our drop-off freezer (map here).</w:t>
      </w:r>
    </w:p>
    <w:p w14:paraId="06BF74C3" w14:textId="77777777" w:rsidR="00DB5639" w:rsidRPr="00DB5639" w:rsidRDefault="00DB5639" w:rsidP="00DB5639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09C95D7E" w14:textId="59FA016D" w:rsidR="00DB5639" w:rsidRDefault="00DB5639" w:rsidP="00DB5639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2"/>
          <w:szCs w:val="22"/>
          <w:u w:val="single"/>
        </w:rPr>
      </w:pPr>
      <w:r w:rsidRPr="00DB5639">
        <w:rPr>
          <w:rFonts w:ascii="Arial" w:hAnsi="Arial" w:cs="Arial"/>
          <w:color w:val="000000"/>
          <w:sz w:val="22"/>
          <w:szCs w:val="22"/>
          <w:u w:val="single"/>
        </w:rPr>
        <w:t>Shipping address:</w:t>
      </w:r>
    </w:p>
    <w:p w14:paraId="6715A4DC" w14:textId="61A3F7E7" w:rsidR="008E1431" w:rsidRPr="008E1431" w:rsidRDefault="008E1431" w:rsidP="00DB5639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ATTN: sample submission</w:t>
      </w:r>
    </w:p>
    <w:p w14:paraId="0D145410" w14:textId="77777777" w:rsidR="00DB5639" w:rsidRPr="00DB5639" w:rsidRDefault="00DB5639" w:rsidP="00DB5639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DB5639">
        <w:rPr>
          <w:rFonts w:ascii="Arial" w:hAnsi="Arial" w:cs="Arial"/>
          <w:color w:val="000000"/>
          <w:sz w:val="22"/>
          <w:szCs w:val="22"/>
        </w:rPr>
        <w:t>UCSD Center for Epigenomics</w:t>
      </w:r>
    </w:p>
    <w:p w14:paraId="5FE9A082" w14:textId="77777777" w:rsidR="00DB5639" w:rsidRPr="00DB5639" w:rsidRDefault="00DB5639" w:rsidP="00DB5639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DB5639">
        <w:rPr>
          <w:rFonts w:ascii="Arial" w:hAnsi="Arial" w:cs="Arial"/>
          <w:color w:val="000000"/>
          <w:sz w:val="22"/>
          <w:szCs w:val="22"/>
        </w:rPr>
        <w:t>University of California, San Diego</w:t>
      </w:r>
    </w:p>
    <w:p w14:paraId="20BF8BFF" w14:textId="77777777" w:rsidR="00DB5639" w:rsidRPr="00DB5639" w:rsidRDefault="00DB5639" w:rsidP="00DB5639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DB5639">
        <w:rPr>
          <w:rFonts w:ascii="Arial" w:hAnsi="Arial" w:cs="Arial"/>
          <w:color w:val="000000"/>
          <w:sz w:val="22"/>
          <w:szCs w:val="22"/>
        </w:rPr>
        <w:t>9500 Gilman Dr. MC 0767</w:t>
      </w:r>
    </w:p>
    <w:p w14:paraId="6F6A7745" w14:textId="77777777" w:rsidR="00DB5639" w:rsidRPr="00DB5639" w:rsidRDefault="00DB5639" w:rsidP="00DB5639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DB5639">
        <w:rPr>
          <w:rFonts w:ascii="Arial" w:hAnsi="Arial" w:cs="Arial"/>
          <w:color w:val="000000"/>
          <w:sz w:val="22"/>
          <w:szCs w:val="22"/>
        </w:rPr>
        <w:t>CMM-E 1087, Bay F</w:t>
      </w:r>
    </w:p>
    <w:p w14:paraId="626E96C3" w14:textId="77777777" w:rsidR="00DB5639" w:rsidRPr="00DB5639" w:rsidRDefault="00DB5639" w:rsidP="00DB5639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DB5639">
        <w:rPr>
          <w:rFonts w:ascii="Arial" w:hAnsi="Arial" w:cs="Arial"/>
          <w:color w:val="000000"/>
          <w:sz w:val="22"/>
          <w:szCs w:val="22"/>
        </w:rPr>
        <w:t>La Jolla, CA 92093</w:t>
      </w:r>
    </w:p>
    <w:p w14:paraId="479AAB0E" w14:textId="77777777" w:rsidR="00DB5639" w:rsidRPr="00DB5639" w:rsidRDefault="00DB5639" w:rsidP="00DB5639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6228CBF7" w14:textId="13A1075D" w:rsidR="00882FD3" w:rsidRPr="00882FD3" w:rsidRDefault="00DB5639" w:rsidP="00DB5639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DB5639">
        <w:rPr>
          <w:rFonts w:ascii="Arial" w:hAnsi="Arial" w:cs="Arial"/>
          <w:color w:val="000000"/>
          <w:sz w:val="22"/>
          <w:szCs w:val="22"/>
        </w:rPr>
        <w:t>858-534-7351 (if phone is required)</w:t>
      </w:r>
    </w:p>
    <w:p w14:paraId="6344B879" w14:textId="77777777" w:rsidR="00353E7A" w:rsidRPr="008E1431" w:rsidRDefault="00353E7A" w:rsidP="008E1431">
      <w:pPr>
        <w:spacing w:after="0" w:line="276" w:lineRule="auto"/>
        <w:rPr>
          <w:rFonts w:ascii="Arial" w:hAnsi="Arial" w:cs="Arial"/>
        </w:rPr>
      </w:pPr>
    </w:p>
    <w:sectPr w:rsidR="00353E7A" w:rsidRPr="008E1431" w:rsidSect="003403FE"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178EB"/>
    <w:multiLevelType w:val="hybridMultilevel"/>
    <w:tmpl w:val="3B60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36D91"/>
    <w:multiLevelType w:val="hybridMultilevel"/>
    <w:tmpl w:val="3F44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046BC"/>
    <w:multiLevelType w:val="hybridMultilevel"/>
    <w:tmpl w:val="CFE2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F7A87"/>
    <w:multiLevelType w:val="hybridMultilevel"/>
    <w:tmpl w:val="445C03E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6D23A7"/>
    <w:multiLevelType w:val="hybridMultilevel"/>
    <w:tmpl w:val="34B2DD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C234A"/>
    <w:multiLevelType w:val="multilevel"/>
    <w:tmpl w:val="F44A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F44"/>
    <w:rsid w:val="00127D07"/>
    <w:rsid w:val="001E38BE"/>
    <w:rsid w:val="003403FE"/>
    <w:rsid w:val="00353E7A"/>
    <w:rsid w:val="00467D7D"/>
    <w:rsid w:val="006C55D9"/>
    <w:rsid w:val="006E7F39"/>
    <w:rsid w:val="006F78A7"/>
    <w:rsid w:val="008456F0"/>
    <w:rsid w:val="00882FD3"/>
    <w:rsid w:val="00893267"/>
    <w:rsid w:val="008D1F44"/>
    <w:rsid w:val="008E1431"/>
    <w:rsid w:val="008E6C68"/>
    <w:rsid w:val="00AF2EAB"/>
    <w:rsid w:val="00B94138"/>
    <w:rsid w:val="00DB5639"/>
    <w:rsid w:val="00E36152"/>
    <w:rsid w:val="00E55B2D"/>
    <w:rsid w:val="00F6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70345"/>
  <w15:chartTrackingRefBased/>
  <w15:docId w15:val="{98F2607A-572A-4C23-85F3-6FCD2A60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F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B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B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8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2F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0abbtxqdv4wue6x/AAAlYoKeWjzpFGTF-fslNteva?dl=0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q1dxu6jdd6zht2h/EPIGEN_ATAC_sample_prep_05072019.pdf?dl=0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igenome@ucsd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pigenome@ucsd.ed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F69E2BEF95F4DBF3C8CB94FBDC033" ma:contentTypeVersion="1" ma:contentTypeDescription="Create a new document." ma:contentTypeScope="" ma:versionID="0ac1bcf3263a4f74d252c1ad166bfdf3">
  <xsd:schema xmlns:xsd="http://www.w3.org/2001/XMLSchema" xmlns:xs="http://www.w3.org/2001/XMLSchema" xmlns:p="http://schemas.microsoft.com/office/2006/metadata/properties" xmlns:ns1="http://schemas.microsoft.com/sharepoint/v3" xmlns:ns2="a6dab1d4-c4e5-46ff-b2e5-246f0c8ff345" targetNamespace="http://schemas.microsoft.com/office/2006/metadata/properties" ma:root="true" ma:fieldsID="82a8a21019a1171f9a130a28b3042b53" ns1:_="" ns2:_="">
    <xsd:import namespace="http://schemas.microsoft.com/sharepoint/v3"/>
    <xsd:import namespace="a6dab1d4-c4e5-46ff-b2e5-246f0c8ff3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ab1d4-c4e5-46ff-b2e5-246f0c8ff3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6dab1d4-c4e5-46ff-b2e5-246f0c8ff345">DNJQF355SA62-1919496359-3</_dlc_DocId>
    <_dlc_DocIdUrl xmlns="a6dab1d4-c4e5-46ff-b2e5-246f0c8ff345">
      <Url>https://editmedschool.ucsd.edu/som/cmm/research/epigenomics/Partnerships/_layouts/15/DocIdRedir.aspx?ID=DNJQF355SA62-1919496359-3</Url>
      <Description>DNJQF355SA62-1919496359-3</Description>
    </_dlc_DocIdUrl>
  </documentManagement>
</p:properties>
</file>

<file path=customXml/itemProps1.xml><?xml version="1.0" encoding="utf-8"?>
<ds:datastoreItem xmlns:ds="http://schemas.openxmlformats.org/officeDocument/2006/customXml" ds:itemID="{4665538F-9995-4007-8134-056350656982}"/>
</file>

<file path=customXml/itemProps2.xml><?xml version="1.0" encoding="utf-8"?>
<ds:datastoreItem xmlns:ds="http://schemas.openxmlformats.org/officeDocument/2006/customXml" ds:itemID="{A4660066-DCB2-44AB-95BC-F6DE73A7F741}"/>
</file>

<file path=customXml/itemProps3.xml><?xml version="1.0" encoding="utf-8"?>
<ds:datastoreItem xmlns:ds="http://schemas.openxmlformats.org/officeDocument/2006/customXml" ds:itemID="{A165DAC4-6733-4F29-B61F-5A6520B3B138}"/>
</file>

<file path=customXml/itemProps4.xml><?xml version="1.0" encoding="utf-8"?>
<ds:datastoreItem xmlns:ds="http://schemas.openxmlformats.org/officeDocument/2006/customXml" ds:itemID="{FB26B03B-94C7-4E26-B018-659E5CAEC8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Gorkin</dc:creator>
  <cp:keywords/>
  <dc:description/>
  <cp:lastModifiedBy>Thomas, Lauren</cp:lastModifiedBy>
  <cp:revision>2</cp:revision>
  <dcterms:created xsi:type="dcterms:W3CDTF">2019-06-24T21:03:00Z</dcterms:created>
  <dcterms:modified xsi:type="dcterms:W3CDTF">2019-06-24T21:03:00Z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0x010100A9BF69E2BEF95F4DBF3C8CB94FBDC033</vt:lpwstr>
  </property>
  <property fmtid="{D5CDD505-2E9C-101B-9397-08002B2CF9AE}" pid="3" name="_dlc_DocIdItemGuid">
    <vt:lpwstr>e8413c98-5516-422a-abdc-de4c993f9f81</vt:lpwstr>
  </property>
</Properties>
</file>